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548C" w:rsidRDefault="003507B0">
      <w:r>
        <w:rPr>
          <w:noProof/>
        </w:rPr>
        <w:pict>
          <v:group id="_x0000_s1052" style="position:absolute;margin-left:320.25pt;margin-top:10.9pt;width:421pt;height:841.9pt;z-index:251645440;mso-height-percent:1000;mso-position-horizontal-relative:page;mso-position-vertical-relative:page;mso-height-percent:1000" coordorigin="7329" coordsize="4911,15840" o:allowincell="f">
            <v:group id="_x0000_s105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<v:rect id="_x0000_s1054" style="position:absolute;left:7755;width:4505;height:15840;mso-height-percent:1000;mso-position-vertical:top;mso-position-vertical-relative:page;mso-height-percent:1000" fillcolor="#9bbb59 [3206]" stroked="f" strokecolor="#d8d8d8 [2732]">
                <v:fill color2="#bfbfbf [2412]" rotate="t"/>
              </v:rect>
              <v:rect id="_x0000_s1055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<v:fill r:id="rId8" o:title="Light vertical" opacity="52429f" o:opacity2="52429f" type="pattern"/>
                <v:shadow color="#d8d8d8 [2732]" offset="3pt,3pt" offset2="2pt,2pt"/>
              </v:rect>
            </v:group>
            <v:rect id="_x0000_s105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<v:fill opacity="52429f"/>
              <v:shadow color="#d8d8d8 [2732]" offset="3pt,3pt" offset2="2pt,2pt"/>
              <v:textbox style="mso-next-textbox:#_x0000_s1056" inset="28.8pt,14.4pt,14.4pt,14.4pt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b/>
                        <w:bCs/>
                        <w:color w:val="FFFFFF" w:themeColor="background1"/>
                        <w:sz w:val="96"/>
                        <w:szCs w:val="96"/>
                      </w:rPr>
                      <w:alias w:val="Év"/>
                      <w:id w:val="6329102"/>
                      <w:placeholder>
                        <w:docPart w:val="0F51030054774A1E945C96C93570FA94"/>
                      </w:placeholder>
                      <w:dataBinding w:prefixMappings="xmlns:ns0='http://schemas.microsoft.com/office/2006/coverPageProps'" w:xpath="/ns0:CoverPageProperties[1]/ns0:PublishDate[1]" w:storeItemID="{55AF091B-3C7A-41E3-B477-F2FDAA23CFDA}"/>
                      <w:date>
                        <w:dateFormat w:val="yyyy."/>
                        <w:lid w:val="hu-HU"/>
                        <w:storeMappedDataAs w:val="dateTime"/>
                        <w:calendar w:val="gregorian"/>
                      </w:date>
                    </w:sdtPr>
                    <w:sdtContent>
                      <w:p w:rsidR="0013548C" w:rsidRDefault="0013548C">
                        <w:pPr>
                          <w:pStyle w:val="Nincstrkz"/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t>top5.hu</w:t>
                        </w:r>
                      </w:p>
                    </w:sdtContent>
                  </w:sdt>
                </w:txbxContent>
              </v:textbox>
            </v:rect>
            <v:rect id="_x0000_s105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<v:fill opacity="52429f"/>
              <v:shadow color="#d8d8d8 [2732]" offset="3pt,3pt" offset2="2pt,2pt"/>
              <v:textbox style="mso-next-textbox:#_x0000_s1057" inset="28.8pt,14.4pt,14.4pt,14.4pt">
                <w:txbxContent>
                  <w:p w:rsidR="0013548C" w:rsidRDefault="0013548C" w:rsidP="0013548C">
                    <w:pPr>
                      <w:pStyle w:val="Nincstrkz"/>
                      <w:spacing w:line="360" w:lineRule="auto"/>
                      <w:rPr>
                        <w:color w:val="FFFFFF" w:themeColor="background1"/>
                      </w:rPr>
                    </w:pPr>
                  </w:p>
                  <w:p w:rsidR="0013548C" w:rsidRDefault="0013548C">
                    <w:pPr>
                      <w:pStyle w:val="Nincstrkz"/>
                      <w:spacing w:line="360" w:lineRule="auto"/>
                      <w:rPr>
                        <w:color w:val="FFFFFF" w:themeColor="background1"/>
                      </w:rPr>
                    </w:pPr>
                  </w:p>
                </w:txbxContent>
              </v:textbox>
            </v:rect>
            <w10:wrap anchorx="page" anchory="page"/>
          </v:group>
        </w:pict>
      </w:r>
    </w:p>
    <w:p w:rsidR="0013548C" w:rsidRDefault="003507B0">
      <w:r>
        <w:rPr>
          <w:noProof/>
        </w:rPr>
        <w:pict>
          <v:rect id="_x0000_s1058" style="position:absolute;margin-left:-18.4pt;margin-top:97.05pt;width:534.75pt;height:27.75pt;z-index:251646464;mso-width-percent:900;mso-height-percent:73;mso-position-horizontal-relative:page;mso-position-vertical-relative:page;mso-width-percent:900;mso-height-percent:73;v-text-anchor:middle" o:allowincell="f" fillcolor="#4f81bd [3204]" strokecolor="white [3212]" strokeweight="1pt">
            <v:fill color2="#365f91 [2404]"/>
            <v:shadow color="#d8d8d8 [2732]" offset="3pt,3pt" offset2="2pt,2pt"/>
            <v:textbox style="mso-next-textbox:#_x0000_s1058;mso-fit-shape-to-text:t" inset="14.4pt,,14.4pt">
              <w:txbxContent>
                <w:sdt>
                  <w:sdtPr>
                    <w:rPr>
                      <w:b/>
                      <w:sz w:val="32"/>
                      <w:szCs w:val="32"/>
                    </w:rPr>
                    <w:alias w:val="Cím"/>
                    <w:id w:val="6329101"/>
                    <w:placeholder>
                      <w:docPart w:val="8C7F5D637C114C54B905E587A3A23DC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13548C" w:rsidRDefault="0013548C" w:rsidP="0013548C">
                      <w:pPr>
                        <w:pStyle w:val="Nincstrkz"/>
                        <w:jc w:val="center"/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</w:pPr>
                      <w:proofErr w:type="gramStart"/>
                      <w:r w:rsidRPr="0013548C">
                        <w:rPr>
                          <w:b/>
                          <w:sz w:val="32"/>
                          <w:szCs w:val="32"/>
                        </w:rPr>
                        <w:t>TK-102-2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     </w:t>
                      </w:r>
                      <w:r w:rsidRPr="0013548C">
                        <w:rPr>
                          <w:b/>
                          <w:sz w:val="32"/>
                          <w:szCs w:val="32"/>
                        </w:rPr>
                        <w:t>GSM</w:t>
                      </w:r>
                      <w:proofErr w:type="gramEnd"/>
                      <w:r w:rsidRPr="0013548C">
                        <w:rPr>
                          <w:b/>
                          <w:sz w:val="32"/>
                          <w:szCs w:val="32"/>
                        </w:rPr>
                        <w:t xml:space="preserve">/GPRS/GPS </w:t>
                      </w:r>
                      <w:proofErr w:type="spellStart"/>
                      <w:r w:rsidRPr="0013548C">
                        <w:rPr>
                          <w:b/>
                          <w:sz w:val="32"/>
                          <w:szCs w:val="32"/>
                        </w:rPr>
                        <w:t>Tracker</w:t>
                      </w:r>
                      <w:proofErr w:type="spellEnd"/>
                    </w:p>
                  </w:sdtContent>
                </w:sdt>
              </w:txbxContent>
            </v:textbox>
            <w10:wrap anchorx="page" anchory="page"/>
          </v:rect>
        </w:pict>
      </w:r>
    </w:p>
    <w:p w:rsidR="00777FC3" w:rsidRDefault="00777FC3" w:rsidP="00F93458">
      <w:pPr>
        <w:jc w:val="center"/>
      </w:pPr>
    </w:p>
    <w:p w:rsidR="009E5426" w:rsidRDefault="009E5426" w:rsidP="00F93458">
      <w:pPr>
        <w:jc w:val="center"/>
      </w:pPr>
    </w:p>
    <w:p w:rsidR="009E5426" w:rsidRDefault="009E5426" w:rsidP="00F93458">
      <w:pPr>
        <w:jc w:val="center"/>
      </w:pPr>
    </w:p>
    <w:p w:rsidR="00F93458" w:rsidRDefault="00777FC3" w:rsidP="00267B20">
      <w:r w:rsidRPr="00777FC3">
        <w:rPr>
          <w:rFonts w:hint="eastAsia"/>
          <w:noProof/>
          <w:lang w:eastAsia="hu-HU"/>
        </w:rPr>
        <w:drawing>
          <wp:inline distT="0" distB="0" distL="0" distR="0">
            <wp:extent cx="3218822" cy="3338513"/>
            <wp:effectExtent l="19050" t="0" r="628" b="0"/>
            <wp:docPr id="2" name="Kép 13" descr="TK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K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560" cy="334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C3" w:rsidRDefault="00777FC3" w:rsidP="00F93458">
      <w:pPr>
        <w:jc w:val="center"/>
      </w:pPr>
    </w:p>
    <w:p w:rsidR="00777FC3" w:rsidRPr="00416EB4" w:rsidRDefault="00267B20" w:rsidP="00267B20">
      <w:pPr>
        <w:ind w:left="708"/>
        <w:rPr>
          <w:b/>
          <w:sz w:val="32"/>
          <w:szCs w:val="32"/>
        </w:rPr>
      </w:pPr>
      <w:r>
        <w:t xml:space="preserve">       </w:t>
      </w:r>
      <w:r w:rsidR="00416EB4" w:rsidRPr="00416EB4">
        <w:rPr>
          <w:b/>
          <w:sz w:val="32"/>
          <w:szCs w:val="32"/>
        </w:rPr>
        <w:t>Használati útmutató</w:t>
      </w:r>
    </w:p>
    <w:p w:rsidR="00777FC3" w:rsidRDefault="00777FC3" w:rsidP="00F93458">
      <w:pPr>
        <w:jc w:val="center"/>
      </w:pPr>
      <w:r>
        <w:br/>
      </w:r>
    </w:p>
    <w:p w:rsidR="00777FC3" w:rsidRDefault="00777FC3">
      <w:r>
        <w:br w:type="page"/>
      </w:r>
    </w:p>
    <w:p w:rsidR="00F93458" w:rsidRPr="000316DF" w:rsidRDefault="003E558B" w:rsidP="00F93458">
      <w:pPr>
        <w:jc w:val="center"/>
        <w:rPr>
          <w:rFonts w:cstheme="minorHAnsi"/>
        </w:rPr>
      </w:pPr>
      <w:r w:rsidRPr="000316DF">
        <w:rPr>
          <w:rFonts w:cstheme="minorHAnsi"/>
        </w:rPr>
        <w:lastRenderedPageBreak/>
        <w:t>Kedves V</w:t>
      </w:r>
      <w:r w:rsidR="00F93458" w:rsidRPr="000316DF">
        <w:rPr>
          <w:rFonts w:cstheme="minorHAnsi"/>
        </w:rPr>
        <w:t>ásárló!</w:t>
      </w:r>
    </w:p>
    <w:p w:rsidR="003E558B" w:rsidRPr="000316DF" w:rsidRDefault="003E558B" w:rsidP="003E558B">
      <w:pPr>
        <w:jc w:val="both"/>
        <w:rPr>
          <w:rFonts w:cstheme="minorHAnsi"/>
        </w:rPr>
      </w:pPr>
      <w:r w:rsidRPr="000316DF">
        <w:rPr>
          <w:rFonts w:cstheme="minorHAnsi"/>
        </w:rPr>
        <w:t>Köszönjük, hogy a top5.hu által forgalmazott készülékre esett a választása. Reményeink szerint az alábbi leírás segítségével maximálisan ki tudja majd használni a készülék által nyújtott szolgáltatásokat.</w:t>
      </w:r>
    </w:p>
    <w:p w:rsidR="00F93458" w:rsidRPr="000316DF" w:rsidRDefault="003E558B" w:rsidP="003E558B">
      <w:pPr>
        <w:jc w:val="center"/>
        <w:rPr>
          <w:rFonts w:cstheme="minorHAnsi"/>
        </w:rPr>
      </w:pPr>
      <w:r w:rsidRPr="000316DF">
        <w:rPr>
          <w:rFonts w:cstheme="minorHAnsi"/>
        </w:rPr>
        <w:br/>
        <w:t xml:space="preserve">Kérjük, hogy az első üzembe helyezést megelőzően figyelmesen olvassa el az alábbiakban </w:t>
      </w:r>
      <w:proofErr w:type="gramStart"/>
      <w:r w:rsidRPr="000316DF">
        <w:rPr>
          <w:rFonts w:cstheme="minorHAnsi"/>
        </w:rPr>
        <w:t>leírtakat !</w:t>
      </w:r>
      <w:proofErr w:type="gramEnd"/>
    </w:p>
    <w:p w:rsidR="003E558B" w:rsidRPr="000316DF" w:rsidRDefault="003E558B" w:rsidP="003E558B">
      <w:pPr>
        <w:jc w:val="center"/>
        <w:rPr>
          <w:rFonts w:cstheme="minorHAnsi"/>
        </w:rPr>
      </w:pPr>
    </w:p>
    <w:p w:rsidR="001F473A" w:rsidRPr="000316DF" w:rsidRDefault="003E558B" w:rsidP="009158E0">
      <w:pPr>
        <w:jc w:val="both"/>
        <w:rPr>
          <w:rFonts w:cstheme="minorHAnsi"/>
        </w:rPr>
      </w:pPr>
      <w:r w:rsidRPr="000316DF">
        <w:rPr>
          <w:rFonts w:cstheme="minorHAnsi"/>
        </w:rPr>
        <w:t>A leírás</w:t>
      </w:r>
      <w:r w:rsidR="009158E0" w:rsidRPr="000316DF">
        <w:rPr>
          <w:rFonts w:cstheme="minorHAnsi"/>
        </w:rPr>
        <w:t>ban feltüntetett műszaki adatok</w:t>
      </w:r>
      <w:r w:rsidRPr="000316DF">
        <w:rPr>
          <w:rFonts w:cstheme="minorHAnsi"/>
        </w:rPr>
        <w:t xml:space="preserve"> </w:t>
      </w:r>
      <w:r w:rsidR="009158E0" w:rsidRPr="000316DF">
        <w:rPr>
          <w:rFonts w:cstheme="minorHAnsi"/>
        </w:rPr>
        <w:t>/</w:t>
      </w:r>
      <w:r w:rsidRPr="000316DF">
        <w:rPr>
          <w:rFonts w:cstheme="minorHAnsi"/>
        </w:rPr>
        <w:t>és egyes funkciók</w:t>
      </w:r>
      <w:r w:rsidR="009158E0" w:rsidRPr="000316DF">
        <w:rPr>
          <w:rFonts w:cstheme="minorHAnsi"/>
        </w:rPr>
        <w:t>/</w:t>
      </w:r>
      <w:r w:rsidRPr="000316DF">
        <w:rPr>
          <w:rFonts w:cstheme="minorHAnsi"/>
        </w:rPr>
        <w:t xml:space="preserve"> </w:t>
      </w:r>
      <w:r w:rsidR="00267B20" w:rsidRPr="000316DF">
        <w:rPr>
          <w:rFonts w:cstheme="minorHAnsi"/>
        </w:rPr>
        <w:t>kivételes</w:t>
      </w:r>
      <w:r w:rsidRPr="000316DF">
        <w:rPr>
          <w:rFonts w:cstheme="minorHAnsi"/>
        </w:rPr>
        <w:t xml:space="preserve"> esetben eltérhetnek a leírtaktól. Kérjük ebben az esetben</w:t>
      </w:r>
      <w:r w:rsidR="003E770E" w:rsidRPr="000316DF">
        <w:rPr>
          <w:rFonts w:cstheme="minorHAnsi"/>
        </w:rPr>
        <w:t>,</w:t>
      </w:r>
      <w:r w:rsidRPr="000316DF">
        <w:rPr>
          <w:rFonts w:cstheme="minorHAnsi"/>
        </w:rPr>
        <w:t xml:space="preserve"> észrevételével forduljon</w:t>
      </w:r>
      <w:r w:rsidR="001F473A" w:rsidRPr="000316DF">
        <w:rPr>
          <w:rFonts w:cstheme="minorHAnsi"/>
        </w:rPr>
        <w:t xml:space="preserve"> </w:t>
      </w:r>
      <w:proofErr w:type="gramStart"/>
      <w:r w:rsidR="001F473A" w:rsidRPr="000316DF">
        <w:rPr>
          <w:rFonts w:cstheme="minorHAnsi"/>
        </w:rPr>
        <w:t>operátorunkhoz</w:t>
      </w:r>
      <w:r w:rsidR="003E770E" w:rsidRPr="000316DF">
        <w:rPr>
          <w:rFonts w:cstheme="minorHAnsi"/>
        </w:rPr>
        <w:t xml:space="preserve"> !</w:t>
      </w:r>
      <w:proofErr w:type="gramEnd"/>
      <w:r w:rsidR="003E770E" w:rsidRPr="000316DF">
        <w:rPr>
          <w:rFonts w:cstheme="minorHAnsi"/>
        </w:rPr>
        <w:t xml:space="preserve"> </w:t>
      </w:r>
      <w:hyperlink r:id="rId10" w:history="1">
        <w:r w:rsidRPr="000316DF">
          <w:rPr>
            <w:rStyle w:val="Hiperhivatkozs"/>
            <w:rFonts w:cstheme="minorHAnsi"/>
          </w:rPr>
          <w:t>http://top5.hu/index.php?top5shop=uzenet</w:t>
        </w:r>
      </w:hyperlink>
    </w:p>
    <w:p w:rsidR="001F473A" w:rsidRPr="000316DF" w:rsidRDefault="001F473A" w:rsidP="003E558B">
      <w:pPr>
        <w:jc w:val="both"/>
        <w:rPr>
          <w:rFonts w:cstheme="minorHAnsi"/>
        </w:rPr>
      </w:pPr>
    </w:p>
    <w:p w:rsidR="001F473A" w:rsidRPr="000316DF" w:rsidRDefault="001F473A" w:rsidP="001F473A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Összegzés</w:t>
      </w:r>
    </w:p>
    <w:p w:rsidR="00BF64C5" w:rsidRPr="000316DF" w:rsidRDefault="00BF64C5" w:rsidP="009158E0">
      <w:pPr>
        <w:ind w:left="851" w:firstLine="30"/>
        <w:jc w:val="both"/>
        <w:rPr>
          <w:rFonts w:cstheme="minorHAnsi"/>
        </w:rPr>
      </w:pPr>
      <w:r w:rsidRPr="000316DF">
        <w:rPr>
          <w:rFonts w:cstheme="minorHAnsi"/>
        </w:rPr>
        <w:t>-A</w:t>
      </w:r>
      <w:r w:rsidR="001F473A" w:rsidRPr="000316DF">
        <w:rPr>
          <w:rFonts w:cstheme="minorHAnsi"/>
        </w:rPr>
        <w:t xml:space="preserve"> készülék GSM/GPRS hálózaton kommunikál, és műholdak </w:t>
      </w:r>
      <w:r w:rsidR="00267B20" w:rsidRPr="000316DF">
        <w:rPr>
          <w:rFonts w:cstheme="minorHAnsi"/>
        </w:rPr>
        <w:t xml:space="preserve">segítségével </w:t>
      </w:r>
      <w:r w:rsidR="001F473A" w:rsidRPr="000316DF">
        <w:rPr>
          <w:rFonts w:cstheme="minorHAnsi"/>
        </w:rPr>
        <w:t xml:space="preserve">pozícionálja magát. </w:t>
      </w:r>
      <w:r w:rsidR="00267B20" w:rsidRPr="000316DF">
        <w:rPr>
          <w:rFonts w:cstheme="minorHAnsi"/>
        </w:rPr>
        <w:t>Használatával</w:t>
      </w:r>
      <w:r w:rsidR="001F473A" w:rsidRPr="000316DF">
        <w:rPr>
          <w:rFonts w:cstheme="minorHAnsi"/>
        </w:rPr>
        <w:t xml:space="preserve"> egy</w:t>
      </w:r>
      <w:r w:rsidR="003E770E" w:rsidRPr="000316DF">
        <w:rPr>
          <w:rFonts w:cstheme="minorHAnsi"/>
        </w:rPr>
        <w:t>,</w:t>
      </w:r>
      <w:r w:rsidR="001F473A" w:rsidRPr="000316DF">
        <w:rPr>
          <w:rFonts w:cstheme="minorHAnsi"/>
        </w:rPr>
        <w:t xml:space="preserve"> </w:t>
      </w:r>
      <w:r w:rsidR="00267B20" w:rsidRPr="000316DF">
        <w:rPr>
          <w:rFonts w:cstheme="minorHAnsi"/>
        </w:rPr>
        <w:t xml:space="preserve">az </w:t>
      </w:r>
      <w:r w:rsidR="001F473A" w:rsidRPr="000316DF">
        <w:rPr>
          <w:rFonts w:cstheme="minorHAnsi"/>
        </w:rPr>
        <w:t>ön által me</w:t>
      </w:r>
      <w:r w:rsidRPr="000316DF">
        <w:rPr>
          <w:rFonts w:cstheme="minorHAnsi"/>
        </w:rPr>
        <w:t>ghatározott tárgyra vagy személyre felszerelve nyomon kísérheti annak mozgását, tartózkodási helyét.</w:t>
      </w:r>
    </w:p>
    <w:p w:rsidR="00BF64C5" w:rsidRPr="000316DF" w:rsidRDefault="00BF64C5" w:rsidP="009158E0">
      <w:pPr>
        <w:ind w:left="851" w:firstLine="30"/>
        <w:jc w:val="both"/>
        <w:rPr>
          <w:rFonts w:cstheme="minorHAnsi"/>
        </w:rPr>
      </w:pPr>
      <w:r w:rsidRPr="000316DF">
        <w:rPr>
          <w:rFonts w:cstheme="minorHAnsi"/>
        </w:rPr>
        <w:t>-A 4 sávos GSM modul (850/900/1800/1900 MHZ) segítségével a világ bármely pontján használható.</w:t>
      </w:r>
    </w:p>
    <w:p w:rsidR="003E558B" w:rsidRPr="000316DF" w:rsidRDefault="00BF64C5" w:rsidP="009158E0">
      <w:pPr>
        <w:ind w:left="851" w:firstLine="30"/>
        <w:jc w:val="both"/>
        <w:rPr>
          <w:rFonts w:cstheme="minorHAnsi"/>
        </w:rPr>
      </w:pPr>
      <w:r w:rsidRPr="000316DF">
        <w:rPr>
          <w:rFonts w:cstheme="minorHAnsi"/>
        </w:rPr>
        <w:t>-A kiegészítőként megvásárolható memória</w:t>
      </w:r>
      <w:r w:rsidR="001F473A" w:rsidRPr="000316DF">
        <w:rPr>
          <w:rFonts w:cstheme="minorHAnsi"/>
        </w:rPr>
        <w:t>kártya</w:t>
      </w:r>
      <w:r w:rsidRPr="000316DF">
        <w:rPr>
          <w:rFonts w:cstheme="minorHAnsi"/>
        </w:rPr>
        <w:t xml:space="preserve"> segítségével a készülék képes az adatok ideiglenes tárolására GPS lefedettség hiányában.</w:t>
      </w:r>
    </w:p>
    <w:p w:rsidR="00BF64C5" w:rsidRPr="000316DF" w:rsidRDefault="00BF64C5" w:rsidP="009158E0">
      <w:pPr>
        <w:ind w:left="851" w:firstLine="30"/>
        <w:jc w:val="both"/>
        <w:rPr>
          <w:rFonts w:cstheme="minorHAnsi"/>
        </w:rPr>
      </w:pPr>
      <w:r w:rsidRPr="000316DF">
        <w:rPr>
          <w:rFonts w:cstheme="minorHAnsi"/>
        </w:rPr>
        <w:t xml:space="preserve">-A beépített </w:t>
      </w:r>
      <w:r w:rsidR="003E770E" w:rsidRPr="000316DF">
        <w:rPr>
          <w:rFonts w:cstheme="minorHAnsi"/>
        </w:rPr>
        <w:t>rezgés</w:t>
      </w:r>
      <w:r w:rsidRPr="000316DF">
        <w:rPr>
          <w:rFonts w:cstheme="minorHAnsi"/>
        </w:rPr>
        <w:t>érzékelő segítségével azonnal értesülünk a figyelemmel kísérendő személy vagy tárgy elmozdulásáról.</w:t>
      </w:r>
    </w:p>
    <w:p w:rsidR="00BF64C5" w:rsidRPr="000316DF" w:rsidRDefault="00BF64C5" w:rsidP="001F473A">
      <w:pPr>
        <w:ind w:firstLine="30"/>
        <w:jc w:val="both"/>
        <w:rPr>
          <w:rFonts w:cstheme="minorHAnsi"/>
        </w:rPr>
      </w:pPr>
    </w:p>
    <w:p w:rsidR="00BF64C5" w:rsidRPr="000316DF" w:rsidRDefault="00BF64C5" w:rsidP="00BF64C5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Felhasználási javaslat</w:t>
      </w:r>
    </w:p>
    <w:p w:rsidR="00BF64C5" w:rsidRPr="000316DF" w:rsidRDefault="00BF64C5" w:rsidP="009158E0">
      <w:pPr>
        <w:ind w:left="851"/>
        <w:jc w:val="both"/>
        <w:rPr>
          <w:rFonts w:cstheme="minorHAnsi"/>
        </w:rPr>
      </w:pPr>
      <w:proofErr w:type="spellStart"/>
      <w:r w:rsidRPr="000316DF">
        <w:rPr>
          <w:rFonts w:cstheme="minorHAnsi"/>
        </w:rPr>
        <w:t>-Személy-</w:t>
      </w:r>
      <w:proofErr w:type="spellEnd"/>
      <w:r w:rsidRPr="000316DF">
        <w:rPr>
          <w:rFonts w:cstheme="minorHAnsi"/>
        </w:rPr>
        <w:t>, és vagyonvédelem</w:t>
      </w:r>
    </w:p>
    <w:p w:rsidR="00BF64C5" w:rsidRPr="000316DF" w:rsidRDefault="00BF64C5" w:rsidP="009158E0">
      <w:pPr>
        <w:ind w:left="851"/>
        <w:jc w:val="both"/>
        <w:rPr>
          <w:rFonts w:cstheme="minorHAnsi"/>
        </w:rPr>
      </w:pPr>
      <w:proofErr w:type="spellStart"/>
      <w:r w:rsidRPr="000316DF">
        <w:rPr>
          <w:rFonts w:cstheme="minorHAnsi"/>
        </w:rPr>
        <w:t>-Gépjárművédelem</w:t>
      </w:r>
      <w:proofErr w:type="spellEnd"/>
    </w:p>
    <w:p w:rsidR="00BF64C5" w:rsidRPr="000316DF" w:rsidRDefault="00BF64C5" w:rsidP="009158E0">
      <w:pPr>
        <w:ind w:left="851"/>
        <w:jc w:val="both"/>
        <w:rPr>
          <w:rFonts w:cstheme="minorHAnsi"/>
        </w:rPr>
      </w:pPr>
      <w:proofErr w:type="spellStart"/>
      <w:r w:rsidRPr="000316DF">
        <w:rPr>
          <w:rFonts w:cstheme="minorHAnsi"/>
        </w:rPr>
        <w:t>-Flottamenedzsment</w:t>
      </w:r>
      <w:proofErr w:type="spellEnd"/>
    </w:p>
    <w:p w:rsidR="00BF64C5" w:rsidRPr="000316DF" w:rsidRDefault="00397AA1" w:rsidP="009158E0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/ A használó a készülék használata során köteles betartani a személyes adatok védelméről és a közérdekű adatok nyilvánosságáról szóló 1992. évi LXIII. törvény</w:t>
      </w:r>
      <w:r w:rsidR="00193855" w:rsidRPr="000316DF">
        <w:rPr>
          <w:rFonts w:cstheme="minorHAnsi"/>
        </w:rPr>
        <w:t>ben foglaltakat</w:t>
      </w:r>
      <w:r w:rsidRPr="000316DF">
        <w:rPr>
          <w:rFonts w:cstheme="minorHAnsi"/>
        </w:rPr>
        <w:t>, illetve figyelembe venni az adatvédelmi biztos 415/K/2009-3 ügyiratszámú állásfoglalását. /</w:t>
      </w:r>
    </w:p>
    <w:p w:rsidR="00397AA1" w:rsidRPr="000316DF" w:rsidRDefault="00397AA1" w:rsidP="00397AA1">
      <w:pPr>
        <w:rPr>
          <w:rFonts w:cstheme="minorHAnsi"/>
        </w:rPr>
      </w:pPr>
      <w:r w:rsidRPr="000316DF">
        <w:rPr>
          <w:rFonts w:cstheme="minorHAnsi"/>
        </w:rPr>
        <w:br w:type="page"/>
      </w:r>
    </w:p>
    <w:p w:rsidR="00397AA1" w:rsidRPr="000316DF" w:rsidRDefault="00397AA1" w:rsidP="00397AA1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lastRenderedPageBreak/>
        <w:t>A készülék</w:t>
      </w:r>
    </w:p>
    <w:p w:rsidR="00397AA1" w:rsidRPr="000316DF" w:rsidRDefault="00777FC3" w:rsidP="00397AA1">
      <w:pPr>
        <w:pStyle w:val="Kpalrs"/>
        <w:ind w:left="390"/>
        <w:jc w:val="both"/>
        <w:rPr>
          <w:rFonts w:cstheme="minorHAnsi"/>
          <w:sz w:val="22"/>
          <w:szCs w:val="22"/>
        </w:rPr>
      </w:pPr>
      <w:r w:rsidRPr="000316DF">
        <w:rPr>
          <w:rFonts w:cstheme="minorHAnsi"/>
          <w:sz w:val="22"/>
          <w:szCs w:val="22"/>
        </w:rPr>
        <w:t xml:space="preserve">         </w:t>
      </w:r>
      <w:r w:rsidRPr="000316DF">
        <w:rPr>
          <w:rFonts w:cstheme="minorHAnsi"/>
          <w:b w:val="0"/>
          <w:bCs w:val="0"/>
          <w:color w:val="17365D" w:themeColor="text2" w:themeShade="BF"/>
          <w:sz w:val="22"/>
          <w:szCs w:val="22"/>
        </w:rPr>
        <w:t>3.1 Előlapi nézet</w:t>
      </w:r>
      <w:r w:rsidRPr="000316DF">
        <w:rPr>
          <w:rFonts w:cstheme="minorHAnsi"/>
          <w:b w:val="0"/>
          <w:bCs w:val="0"/>
          <w:sz w:val="22"/>
          <w:szCs w:val="22"/>
        </w:rPr>
        <w:t xml:space="preserve"> </w:t>
      </w:r>
      <w:r w:rsidRPr="000316DF">
        <w:rPr>
          <w:rFonts w:cstheme="minorHAnsi"/>
          <w:b w:val="0"/>
          <w:bCs w:val="0"/>
          <w:sz w:val="22"/>
          <w:szCs w:val="22"/>
        </w:rPr>
        <w:tab/>
      </w:r>
      <w:r w:rsidRPr="000316DF">
        <w:rPr>
          <w:rFonts w:cstheme="minorHAnsi"/>
          <w:b w:val="0"/>
          <w:bCs w:val="0"/>
          <w:sz w:val="22"/>
          <w:szCs w:val="22"/>
        </w:rPr>
        <w:tab/>
      </w:r>
      <w:r w:rsidRPr="000316DF">
        <w:rPr>
          <w:rFonts w:cstheme="minorHAnsi"/>
          <w:b w:val="0"/>
          <w:bCs w:val="0"/>
          <w:sz w:val="22"/>
          <w:szCs w:val="22"/>
        </w:rPr>
        <w:tab/>
      </w:r>
      <w:r w:rsidRPr="000316DF">
        <w:rPr>
          <w:rFonts w:cstheme="minorHAnsi"/>
          <w:b w:val="0"/>
          <w:bCs w:val="0"/>
          <w:sz w:val="22"/>
          <w:szCs w:val="22"/>
        </w:rPr>
        <w:tab/>
      </w:r>
      <w:r w:rsidRPr="000316DF">
        <w:rPr>
          <w:rFonts w:cstheme="minorHAnsi"/>
          <w:b w:val="0"/>
          <w:bCs w:val="0"/>
          <w:sz w:val="22"/>
          <w:szCs w:val="22"/>
        </w:rPr>
        <w:tab/>
      </w:r>
      <w:r w:rsidRPr="000316DF">
        <w:rPr>
          <w:rFonts w:cstheme="minorHAnsi"/>
          <w:b w:val="0"/>
          <w:bCs w:val="0"/>
          <w:sz w:val="22"/>
          <w:szCs w:val="22"/>
        </w:rPr>
        <w:tab/>
      </w:r>
      <w:r w:rsidRPr="000316DF">
        <w:rPr>
          <w:rFonts w:cstheme="minorHAnsi"/>
          <w:b w:val="0"/>
          <w:bCs w:val="0"/>
          <w:color w:val="17365D" w:themeColor="text2" w:themeShade="BF"/>
          <w:sz w:val="22"/>
          <w:szCs w:val="22"/>
        </w:rPr>
        <w:t>3.2 Hátlapi nézet</w:t>
      </w:r>
    </w:p>
    <w:p w:rsidR="00397AA1" w:rsidRPr="000316DF" w:rsidRDefault="00397AA1" w:rsidP="00397AA1">
      <w:pPr>
        <w:keepNext/>
        <w:jc w:val="both"/>
        <w:rPr>
          <w:rFonts w:cstheme="minorHAnsi"/>
        </w:rPr>
      </w:pPr>
      <w:r w:rsidRPr="000316DF">
        <w:rPr>
          <w:rFonts w:cstheme="minorHAnsi"/>
          <w:b/>
          <w:noProof/>
          <w:lang w:eastAsia="hu-HU"/>
        </w:rPr>
        <w:drawing>
          <wp:inline distT="0" distB="0" distL="0" distR="0">
            <wp:extent cx="3028950" cy="2944813"/>
            <wp:effectExtent l="19050" t="0" r="0" b="0"/>
            <wp:docPr id="13" name="Kép 13" descr="TK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K10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944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77FC3" w:rsidRPr="000316DF">
        <w:rPr>
          <w:rFonts w:cstheme="minorHAnsi"/>
          <w:noProof/>
          <w:lang w:eastAsia="hu-HU"/>
        </w:rPr>
        <w:drawing>
          <wp:inline distT="0" distB="0" distL="0" distR="0">
            <wp:extent cx="2454340" cy="1819275"/>
            <wp:effectExtent l="19050" t="0" r="3110" b="0"/>
            <wp:docPr id="16" name="Kép 1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52" cy="181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FC3" w:rsidRPr="000316DF" w:rsidRDefault="003507B0" w:rsidP="00397AA1">
      <w:pPr>
        <w:keepNext/>
        <w:jc w:val="both"/>
        <w:rPr>
          <w:rFonts w:cstheme="minorHAnsi"/>
          <w:color w:val="17365D" w:themeColor="text2" w:themeShade="BF"/>
        </w:rPr>
      </w:pPr>
      <w:r w:rsidRPr="000316DF">
        <w:rPr>
          <w:rFonts w:cstheme="minorHAnsi"/>
          <w:noProof/>
          <w:color w:val="17365D" w:themeColor="text2" w:themeShade="BF"/>
          <w:lang w:eastAsia="hu-HU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27" type="#_x0000_t62" style="position:absolute;left:0;text-align:left;margin-left:31.15pt;margin-top:22.35pt;width:93.4pt;height:38.65pt;z-index:251647488" adj="18755,51080" fillcolor="#92d050">
            <v:textbox style="mso-next-textbox:#_x0000_s1027">
              <w:txbxContent>
                <w:p w:rsidR="00AF01EA" w:rsidRDefault="00AF01EA" w:rsidP="00792883">
                  <w:pPr>
                    <w:pStyle w:val="Nincstrkz"/>
                    <w:jc w:val="center"/>
                  </w:pPr>
                  <w:proofErr w:type="gramStart"/>
                  <w:r>
                    <w:t>Működés</w:t>
                  </w:r>
                  <w:r w:rsidRPr="00F0007D">
                    <w:t>jelző</w:t>
                  </w:r>
                  <w:r>
                    <w:t xml:space="preserve">  LED</w:t>
                  </w:r>
                  <w:proofErr w:type="gramEnd"/>
                </w:p>
              </w:txbxContent>
            </v:textbox>
          </v:shape>
        </w:pict>
      </w:r>
      <w:r w:rsidR="00DF0311" w:rsidRPr="000316DF">
        <w:rPr>
          <w:rFonts w:cstheme="minorHAnsi"/>
        </w:rPr>
        <w:t xml:space="preserve">             </w:t>
      </w:r>
      <w:r w:rsidR="00DF0311" w:rsidRPr="000316DF">
        <w:rPr>
          <w:rFonts w:cstheme="minorHAnsi"/>
          <w:bCs/>
          <w:color w:val="17365D" w:themeColor="text2" w:themeShade="BF"/>
        </w:rPr>
        <w:t>3.3 Oldalnézet</w:t>
      </w:r>
      <w:r w:rsidR="00BF26FB" w:rsidRPr="000316DF">
        <w:rPr>
          <w:rFonts w:cstheme="minorHAnsi"/>
          <w:bCs/>
          <w:color w:val="17365D" w:themeColor="text2" w:themeShade="BF"/>
        </w:rPr>
        <w:tab/>
      </w:r>
      <w:r w:rsidR="00BF26FB" w:rsidRPr="000316DF">
        <w:rPr>
          <w:rFonts w:cstheme="minorHAnsi"/>
          <w:bCs/>
          <w:color w:val="17365D" w:themeColor="text2" w:themeShade="BF"/>
        </w:rPr>
        <w:tab/>
      </w:r>
      <w:r w:rsidR="00BF26FB" w:rsidRPr="000316DF">
        <w:rPr>
          <w:rFonts w:cstheme="minorHAnsi"/>
          <w:bCs/>
          <w:color w:val="17365D" w:themeColor="text2" w:themeShade="BF"/>
        </w:rPr>
        <w:tab/>
      </w:r>
      <w:r w:rsidR="00BF26FB" w:rsidRPr="000316DF">
        <w:rPr>
          <w:rFonts w:cstheme="minorHAnsi"/>
          <w:bCs/>
          <w:color w:val="17365D" w:themeColor="text2" w:themeShade="BF"/>
        </w:rPr>
        <w:tab/>
      </w:r>
      <w:r w:rsidR="00BF26FB" w:rsidRPr="000316DF">
        <w:rPr>
          <w:rFonts w:cstheme="minorHAnsi"/>
          <w:bCs/>
          <w:color w:val="17365D" w:themeColor="text2" w:themeShade="BF"/>
        </w:rPr>
        <w:tab/>
      </w:r>
      <w:r w:rsidR="00BF26FB" w:rsidRPr="000316DF">
        <w:rPr>
          <w:rFonts w:cstheme="minorHAnsi"/>
          <w:bCs/>
          <w:color w:val="17365D" w:themeColor="text2" w:themeShade="BF"/>
        </w:rPr>
        <w:tab/>
        <w:t>3.4 Alulnézet</w:t>
      </w:r>
    </w:p>
    <w:p w:rsidR="00397AA1" w:rsidRPr="000316DF" w:rsidRDefault="003507B0" w:rsidP="00397AA1">
      <w:pPr>
        <w:jc w:val="both"/>
        <w:rPr>
          <w:rFonts w:cstheme="minorHAnsi"/>
        </w:rPr>
      </w:pPr>
      <w:r w:rsidRPr="000316DF">
        <w:rPr>
          <w:rFonts w:cstheme="minorHAnsi"/>
          <w:noProof/>
          <w:color w:val="17365D" w:themeColor="text2" w:themeShade="BF"/>
          <w:lang w:eastAsia="hu-HU"/>
        </w:rPr>
        <w:pict>
          <v:shape id="_x0000_s1029" type="#_x0000_t62" style="position:absolute;left:0;text-align:left;margin-left:146.65pt;margin-top:1.8pt;width:85.9pt;height:37.9pt;z-index:251649536" adj="3898,54399" fillcolor="#92d050">
            <v:textbox style="mso-next-textbox:#_x0000_s1029">
              <w:txbxContent>
                <w:p w:rsidR="00AF01EA" w:rsidRDefault="00AF01EA" w:rsidP="00DF0311">
                  <w:pPr>
                    <w:jc w:val="center"/>
                  </w:pPr>
                  <w:r>
                    <w:t>Segélykérő gomb</w:t>
                  </w:r>
                </w:p>
              </w:txbxContent>
            </v:textbox>
          </v:shape>
        </w:pict>
      </w:r>
      <w:r w:rsidRPr="000316DF">
        <w:rPr>
          <w:rFonts w:cstheme="minorHAnsi"/>
          <w:noProof/>
          <w:lang w:eastAsia="hu-HU"/>
        </w:rPr>
        <w:pict>
          <v:shape id="_x0000_s1031" type="#_x0000_t62" style="position:absolute;left:0;text-align:left;margin-left:344.15pt;margin-top:4.45pt;width:90.35pt;height:25.5pt;z-index:251651584" adj="-4303,79496" fillcolor="#92d050">
            <v:textbox style="mso-next-textbox:#_x0000_s1031">
              <w:txbxContent>
                <w:p w:rsidR="00AF01EA" w:rsidRDefault="00AF01EA" w:rsidP="00DF0311">
                  <w:pPr>
                    <w:jc w:val="center"/>
                  </w:pPr>
                  <w:r>
                    <w:t>Mikrofon</w:t>
                  </w:r>
                </w:p>
              </w:txbxContent>
            </v:textbox>
          </v:shape>
        </w:pict>
      </w:r>
    </w:p>
    <w:p w:rsidR="00777FC3" w:rsidRPr="000316DF" w:rsidRDefault="00777FC3" w:rsidP="00397AA1">
      <w:pPr>
        <w:jc w:val="both"/>
        <w:rPr>
          <w:rFonts w:cstheme="minorHAnsi"/>
        </w:rPr>
      </w:pPr>
    </w:p>
    <w:p w:rsidR="00777FC3" w:rsidRPr="000316DF" w:rsidRDefault="003507B0" w:rsidP="00397AA1">
      <w:pPr>
        <w:jc w:val="both"/>
        <w:rPr>
          <w:rFonts w:cstheme="minorHAnsi"/>
        </w:rPr>
      </w:pPr>
      <w:r w:rsidRPr="000316DF">
        <w:rPr>
          <w:rFonts w:cstheme="minorHAnsi"/>
          <w:noProof/>
          <w:color w:val="7F9700"/>
          <w:lang w:eastAsia="hu-HU"/>
        </w:rPr>
        <w:pict>
          <v:shape id="_x0000_s1028" type="#_x0000_t62" style="position:absolute;left:0;text-align:left;margin-left:46.5pt;margin-top:65.25pt;width:95.65pt;height:37.5pt;z-index:251648512" adj="7531,-11261" fillcolor="#92d050">
            <v:fill color2="fill darken(118)" rotate="t" method="linear sigma" focus="100%" type="gradient"/>
            <v:textbox style="mso-next-textbox:#_x0000_s1028">
              <w:txbxContent>
                <w:p w:rsidR="00AF01EA" w:rsidRDefault="00AF01EA" w:rsidP="00F0007D">
                  <w:pPr>
                    <w:jc w:val="center"/>
                  </w:pPr>
                  <w:r>
                    <w:t>Adat/töltőkábel csatlakozó</w:t>
                  </w:r>
                </w:p>
              </w:txbxContent>
            </v:textbox>
          </v:shape>
        </w:pict>
      </w:r>
      <w:r w:rsidRPr="000316DF">
        <w:rPr>
          <w:rFonts w:cstheme="minorHAnsi"/>
          <w:noProof/>
          <w:color w:val="7F9700"/>
          <w:lang w:eastAsia="hu-HU"/>
        </w:rPr>
        <w:pict>
          <v:shape id="_x0000_s1030" type="#_x0000_t62" style="position:absolute;left:0;text-align:left;margin-left:188.65pt;margin-top:78.8pt;width:85.9pt;height:41.6pt;z-index:251650560" adj="1823,-12046" fillcolor="#92d050">
            <v:textbox style="mso-next-textbox:#_x0000_s1030">
              <w:txbxContent>
                <w:p w:rsidR="00AF01EA" w:rsidRDefault="00AF01EA" w:rsidP="00DF0311">
                  <w:pPr>
                    <w:jc w:val="center"/>
                  </w:pPr>
                  <w:r>
                    <w:t>Be/Kikapcsoló gomb</w:t>
                  </w:r>
                </w:p>
              </w:txbxContent>
            </v:textbox>
          </v:shape>
        </w:pict>
      </w:r>
      <w:r w:rsidR="00777FC3" w:rsidRPr="000316DF">
        <w:rPr>
          <w:rFonts w:cstheme="minorHAnsi"/>
          <w:noProof/>
          <w:color w:val="7F9700"/>
          <w:lang w:eastAsia="hu-HU"/>
        </w:rPr>
        <w:drawing>
          <wp:inline distT="0" distB="0" distL="0" distR="0">
            <wp:extent cx="2755265" cy="760095"/>
            <wp:effectExtent l="19050" t="0" r="6985" b="0"/>
            <wp:docPr id="25" name="Kép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311" w:rsidRPr="000316DF">
        <w:rPr>
          <w:rFonts w:cstheme="minorHAnsi"/>
        </w:rPr>
        <w:t xml:space="preserve">                              </w:t>
      </w:r>
      <w:r w:rsidR="00DF0311" w:rsidRPr="000316DF">
        <w:rPr>
          <w:rFonts w:cstheme="minorHAnsi"/>
          <w:noProof/>
          <w:color w:val="939700"/>
          <w:lang w:eastAsia="hu-HU"/>
        </w:rPr>
        <w:drawing>
          <wp:inline distT="0" distB="0" distL="0" distR="0">
            <wp:extent cx="1729105" cy="852805"/>
            <wp:effectExtent l="19050" t="0" r="4445" b="0"/>
            <wp:docPr id="28" name="Kép 28" descr="P101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10100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05" cy="85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6FB" w:rsidRPr="000316DF" w:rsidRDefault="00BF26FB" w:rsidP="00397AA1">
      <w:pPr>
        <w:jc w:val="both"/>
        <w:rPr>
          <w:rFonts w:cstheme="minorHAnsi"/>
        </w:rPr>
      </w:pPr>
    </w:p>
    <w:p w:rsidR="00DF0311" w:rsidRPr="000316DF" w:rsidRDefault="003507B0" w:rsidP="00397AA1">
      <w:pPr>
        <w:jc w:val="both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32" type="#_x0000_t62" style="position:absolute;left:0;text-align:left;margin-left:65.65pt;margin-top:23.7pt;width:123pt;height:31.1pt;z-index:251652608" adj="7279,47576" fillcolor="#92d050">
            <v:textbox style="mso-next-textbox:#_x0000_s1032">
              <w:txbxContent>
                <w:p w:rsidR="00AF01EA" w:rsidRDefault="00AF01EA" w:rsidP="00DF0311">
                  <w:pPr>
                    <w:jc w:val="center"/>
                  </w:pPr>
                  <w:r>
                    <w:t>GSM kártyafoglalat</w:t>
                  </w:r>
                </w:p>
              </w:txbxContent>
            </v:textbox>
          </v:shape>
        </w:pict>
      </w:r>
      <w:r w:rsidR="009158E0" w:rsidRPr="000316DF">
        <w:rPr>
          <w:rFonts w:cstheme="minorHAnsi"/>
          <w:bCs/>
          <w:color w:val="17365D" w:themeColor="text2" w:themeShade="BF"/>
        </w:rPr>
        <w:t xml:space="preserve">              </w:t>
      </w:r>
      <w:r w:rsidR="00BF26FB" w:rsidRPr="000316DF">
        <w:rPr>
          <w:rFonts w:cstheme="minorHAnsi"/>
          <w:bCs/>
          <w:color w:val="17365D" w:themeColor="text2" w:themeShade="BF"/>
        </w:rPr>
        <w:t>3.5 Belső nézet</w:t>
      </w:r>
      <w:r w:rsidRPr="000316DF">
        <w:rPr>
          <w:rFonts w:cstheme="minorHAnsi"/>
          <w:noProof/>
          <w:lang w:eastAsia="hu-HU"/>
        </w:rPr>
        <w:pict>
          <v:shape id="_x0000_s1033" type="#_x0000_t62" style="position:absolute;left:0;text-align:left;margin-left:306.8pt;margin-top:23.7pt;width:136.5pt;height:36.75pt;z-index:251653632;mso-position-horizontal-relative:text;mso-position-vertical-relative:text" adj="13039,41349" fillcolor="#92d050">
            <v:textbox style="mso-next-textbox:#_x0000_s1033">
              <w:txbxContent>
                <w:p w:rsidR="00AF01EA" w:rsidRDefault="00AF01EA" w:rsidP="000C4E0C">
                  <w:pPr>
                    <w:jc w:val="center"/>
                  </w:pPr>
                  <w:r>
                    <w:t>Így helyezze be az akkumulátort</w:t>
                  </w:r>
                </w:p>
              </w:txbxContent>
            </v:textbox>
          </v:shape>
        </w:pict>
      </w:r>
    </w:p>
    <w:p w:rsidR="00DF0311" w:rsidRPr="000316DF" w:rsidRDefault="00DF0311" w:rsidP="00397AA1">
      <w:pPr>
        <w:jc w:val="both"/>
        <w:rPr>
          <w:rFonts w:cstheme="minorHAnsi"/>
        </w:rPr>
      </w:pPr>
    </w:p>
    <w:p w:rsidR="00DF0311" w:rsidRPr="000316DF" w:rsidRDefault="00DF0311" w:rsidP="00397AA1">
      <w:pPr>
        <w:jc w:val="both"/>
        <w:rPr>
          <w:rFonts w:cstheme="minorHAnsi"/>
        </w:rPr>
      </w:pPr>
    </w:p>
    <w:p w:rsidR="00DF0311" w:rsidRPr="000316DF" w:rsidRDefault="009158E0" w:rsidP="00397AA1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   </w:t>
      </w:r>
      <w:r w:rsidR="00DF0311" w:rsidRPr="000316DF">
        <w:rPr>
          <w:rFonts w:cstheme="minorHAnsi"/>
          <w:noProof/>
          <w:color w:val="979700"/>
          <w:lang w:eastAsia="hu-HU"/>
        </w:rPr>
        <w:drawing>
          <wp:inline distT="0" distB="0" distL="0" distR="0">
            <wp:extent cx="2714625" cy="1776413"/>
            <wp:effectExtent l="19050" t="0" r="9525" b="0"/>
            <wp:docPr id="31" name="Kép 31" descr="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3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425" cy="1774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0311" w:rsidRPr="000316DF">
        <w:rPr>
          <w:rFonts w:cstheme="minorHAnsi"/>
        </w:rPr>
        <w:t xml:space="preserve">           </w:t>
      </w:r>
      <w:r w:rsidRPr="000316DF">
        <w:rPr>
          <w:rFonts w:cstheme="minorHAnsi"/>
        </w:rPr>
        <w:t xml:space="preserve"> </w:t>
      </w:r>
      <w:r w:rsidR="00DF0311" w:rsidRPr="000316DF">
        <w:rPr>
          <w:rFonts w:cstheme="minorHAnsi"/>
        </w:rPr>
        <w:t xml:space="preserve">   </w:t>
      </w:r>
      <w:r w:rsidR="00DF0311" w:rsidRPr="000316DF">
        <w:rPr>
          <w:rFonts w:cstheme="minorHAnsi"/>
          <w:b/>
          <w:noProof/>
          <w:color w:val="000000"/>
          <w:lang w:eastAsia="hu-HU"/>
        </w:rPr>
        <w:drawing>
          <wp:inline distT="0" distB="0" distL="0" distR="0">
            <wp:extent cx="2390775" cy="1776412"/>
            <wp:effectExtent l="19050" t="0" r="9525" b="0"/>
            <wp:docPr id="37" name="Kép 37" descr="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0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776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426" w:rsidRPr="000316DF" w:rsidRDefault="009E5426" w:rsidP="009E5426">
      <w:pPr>
        <w:pStyle w:val="Cm"/>
        <w:numPr>
          <w:ilvl w:val="0"/>
          <w:numId w:val="1"/>
        </w:numPr>
        <w:rPr>
          <w:rFonts w:asciiTheme="minorHAnsi" w:hAnsiTheme="minorHAnsi" w:cstheme="minorHAnsi"/>
          <w:color w:val="000000"/>
          <w:sz w:val="22"/>
          <w:szCs w:val="22"/>
          <w:u w:val="single"/>
        </w:rPr>
      </w:pPr>
      <w:proofErr w:type="spellStart"/>
      <w:r w:rsidRPr="000316DF">
        <w:rPr>
          <w:rFonts w:asciiTheme="minorHAnsi" w:hAnsiTheme="minorHAnsi" w:cstheme="minorHAnsi"/>
          <w:color w:val="000000"/>
          <w:sz w:val="22"/>
          <w:szCs w:val="22"/>
          <w:u w:val="single"/>
        </w:rPr>
        <w:lastRenderedPageBreak/>
        <w:t>Tulajdonságok</w:t>
      </w:r>
      <w:proofErr w:type="spellEnd"/>
    </w:p>
    <w:p w:rsidR="00833AB8" w:rsidRPr="000316DF" w:rsidRDefault="00833AB8" w:rsidP="00833AB8">
      <w:pPr>
        <w:pStyle w:val="Cm"/>
        <w:rPr>
          <w:rFonts w:asciiTheme="minorHAnsi" w:hAnsiTheme="minorHAnsi" w:cstheme="minorHAnsi"/>
          <w:b w:val="0"/>
          <w:color w:val="000000"/>
          <w:sz w:val="22"/>
          <w:szCs w:val="22"/>
        </w:rPr>
      </w:pPr>
    </w:p>
    <w:tbl>
      <w:tblPr>
        <w:tblW w:w="0" w:type="auto"/>
        <w:tblInd w:w="1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70"/>
        <w:gridCol w:w="3956"/>
      </w:tblGrid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Méretek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smartTag w:uri="urn:schemas-microsoft-com:office:smarttags" w:element="chmetcnv">
              <w:smartTagPr>
                <w:attr w:name="UnitName" w:val="mm"/>
                <w:attr w:name="SourceValue" w:val="64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64</w:t>
              </w:r>
              <w:r w:rsidRPr="000316DF">
                <w:rPr>
                  <w:rFonts w:cstheme="minorHAnsi"/>
                  <w:color w:val="000000"/>
                  <w:spacing w:val="-6"/>
                </w:rPr>
                <w:t>m</w:t>
              </w:r>
              <w:r w:rsidRPr="000316DF">
                <w:rPr>
                  <w:rFonts w:cstheme="minorHAnsi"/>
                  <w:color w:val="000000"/>
                </w:rPr>
                <w:t>m</w:t>
              </w:r>
            </w:smartTag>
            <w:r w:rsidRPr="000316DF">
              <w:rPr>
                <w:rFonts w:cstheme="minorHAnsi"/>
                <w:color w:val="000000"/>
                <w:spacing w:val="-6"/>
              </w:rPr>
              <w:t xml:space="preserve"> </w:t>
            </w:r>
            <w:r w:rsidRPr="000316DF">
              <w:rPr>
                <w:rFonts w:cstheme="minorHAnsi"/>
                <w:color w:val="000000"/>
              </w:rPr>
              <w:t xml:space="preserve">x </w:t>
            </w:r>
            <w:smartTag w:uri="urn:schemas-microsoft-com:office:smarttags" w:element="chmetcnv">
              <w:smartTagPr>
                <w:attr w:name="UnitName" w:val="mm"/>
                <w:attr w:name="SourceValue" w:val="46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46</w:t>
              </w:r>
              <w:r w:rsidRPr="000316DF">
                <w:rPr>
                  <w:rFonts w:cstheme="minorHAnsi"/>
                  <w:color w:val="000000"/>
                  <w:spacing w:val="-6"/>
                </w:rPr>
                <w:t>m</w:t>
              </w:r>
              <w:r w:rsidRPr="000316DF">
                <w:rPr>
                  <w:rFonts w:cstheme="minorHAnsi"/>
                  <w:color w:val="000000"/>
                </w:rPr>
                <w:t>m</w:t>
              </w:r>
            </w:smartTag>
            <w:r w:rsidRPr="000316DF">
              <w:rPr>
                <w:rFonts w:cstheme="minorHAnsi"/>
                <w:color w:val="000000"/>
                <w:spacing w:val="-6"/>
              </w:rPr>
              <w:t xml:space="preserve"> </w:t>
            </w:r>
            <w:r w:rsidRPr="000316DF">
              <w:rPr>
                <w:rFonts w:cstheme="minorHAnsi"/>
                <w:color w:val="000000"/>
              </w:rPr>
              <w:t xml:space="preserve">x </w:t>
            </w:r>
            <w:proofErr w:type="gramStart"/>
            <w:smartTag w:uri="urn:schemas-microsoft-com:office:smarttags" w:element="chmetcnv">
              <w:smartTagPr>
                <w:attr w:name="UnitName" w:val="mm"/>
                <w:attr w:name="SourceValue" w:val="17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17</w:t>
              </w:r>
              <w:r w:rsidRPr="000316DF">
                <w:rPr>
                  <w:rFonts w:cstheme="minorHAnsi"/>
                  <w:color w:val="000000"/>
                  <w:spacing w:val="-1"/>
                </w:rPr>
                <w:t>m</w:t>
              </w:r>
              <w:r w:rsidRPr="000316DF">
                <w:rPr>
                  <w:rFonts w:cstheme="minorHAnsi"/>
                  <w:color w:val="000000"/>
                  <w:spacing w:val="-6"/>
                </w:rPr>
                <w:t>m</w:t>
              </w:r>
            </w:smartTag>
            <w:r w:rsidRPr="000316DF">
              <w:rPr>
                <w:rFonts w:cstheme="minorHAnsi"/>
                <w:color w:val="000000"/>
              </w:rPr>
              <w:t>(</w:t>
            </w:r>
            <w:proofErr w:type="gramEnd"/>
            <w:smartTag w:uri="urn:schemas-microsoft-com:office:smarttags" w:element="chmetcnv">
              <w:smartTagPr>
                <w:attr w:name="UnitName" w:val="”"/>
                <w:attr w:name="SourceValue" w:val="1.8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1.8”</w:t>
              </w:r>
            </w:smartTag>
            <w:r w:rsidRPr="000316DF">
              <w:rPr>
                <w:rFonts w:cstheme="minorHAnsi"/>
                <w:color w:val="000000"/>
              </w:rPr>
              <w:t>*</w:t>
            </w:r>
            <w:smartTag w:uri="urn:schemas-microsoft-com:office:smarttags" w:element="chmetcnv">
              <w:smartTagPr>
                <w:attr w:name="UnitName" w:val="”"/>
                <w:attr w:name="SourceValue" w:val="2.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2.5”</w:t>
              </w:r>
            </w:smartTag>
            <w:r w:rsidRPr="000316DF">
              <w:rPr>
                <w:rFonts w:cstheme="minorHAnsi"/>
                <w:color w:val="000000"/>
              </w:rPr>
              <w:t>*</w:t>
            </w:r>
            <w:smartTag w:uri="urn:schemas-microsoft-com:office:smarttags" w:element="chmetcnv">
              <w:smartTagPr>
                <w:attr w:name="UnitName" w:val="”"/>
                <w:attr w:name="SourceValue" w:val=".6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0.65”</w:t>
              </w:r>
            </w:smartTag>
            <w:r w:rsidRPr="000316DF">
              <w:rPr>
                <w:rFonts w:cstheme="minorHAnsi"/>
                <w:color w:val="000000"/>
              </w:rPr>
              <w:t>)</w:t>
            </w:r>
          </w:p>
        </w:tc>
      </w:tr>
      <w:tr w:rsidR="009E5426" w:rsidRPr="000316DF" w:rsidTr="00833AB8">
        <w:trPr>
          <w:trHeight w:val="291"/>
        </w:trPr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Súly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smartTag w:uri="urn:schemas-microsoft-com:office:smarttags" w:element="chmetcnv">
              <w:smartTagPr>
                <w:attr w:name="UnitName" w:val="g"/>
                <w:attr w:name="SourceValue" w:val="50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50g</w:t>
              </w:r>
            </w:smartTag>
          </w:p>
        </w:tc>
      </w:tr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-2"/>
              </w:rPr>
              <w:t>Hálózat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1"/>
              </w:rPr>
              <w:t>G</w:t>
            </w:r>
            <w:r w:rsidRPr="000316DF">
              <w:rPr>
                <w:rFonts w:cstheme="minorHAnsi"/>
                <w:color w:val="000000"/>
                <w:spacing w:val="-2"/>
              </w:rPr>
              <w:t>S</w:t>
            </w:r>
            <w:r w:rsidRPr="000316DF">
              <w:rPr>
                <w:rFonts w:cstheme="minorHAnsi"/>
                <w:color w:val="000000"/>
                <w:spacing w:val="-1"/>
              </w:rPr>
              <w:t>M/GPRS</w:t>
            </w:r>
          </w:p>
        </w:tc>
      </w:tr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-2"/>
              </w:rPr>
              <w:t>Frekvenciasáv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  <w:spacing w:val="1"/>
              </w:rPr>
              <w:t>850/900/1800/1900Mhz</w:t>
            </w:r>
          </w:p>
        </w:tc>
      </w:tr>
      <w:tr w:rsidR="009E5426" w:rsidRPr="000316DF" w:rsidTr="00833AB8">
        <w:trPr>
          <w:trHeight w:val="262"/>
        </w:trPr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GPS vevő típus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SIRF3 chip</w:t>
            </w:r>
          </w:p>
        </w:tc>
      </w:tr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GPS érzékenység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-159dBm</w:t>
            </w:r>
          </w:p>
        </w:tc>
      </w:tr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GPS pontosság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smartTag w:uri="urn:schemas-microsoft-com:office:smarttags" w:element="chmetcnv">
              <w:smartTagPr>
                <w:attr w:name="UnitName" w:val="m"/>
                <w:attr w:name="SourceValue" w:val="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5m</w:t>
              </w:r>
            </w:smartTag>
          </w:p>
        </w:tc>
      </w:tr>
      <w:tr w:rsidR="009E5426" w:rsidRPr="000316DF" w:rsidTr="00833AB8">
        <w:trPr>
          <w:trHeight w:val="1022"/>
        </w:trPr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Indítási sebesség</w:t>
            </w:r>
          </w:p>
        </w:tc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 xml:space="preserve">Hideg </w:t>
            </w:r>
            <w:proofErr w:type="gramStart"/>
            <w:r w:rsidRPr="000316DF">
              <w:rPr>
                <w:rFonts w:cstheme="minorHAnsi"/>
                <w:color w:val="000000"/>
              </w:rPr>
              <w:t>indítás</w:t>
            </w:r>
            <w:r w:rsidR="009E5426" w:rsidRPr="000316DF">
              <w:rPr>
                <w:rFonts w:cstheme="minorHAnsi"/>
                <w:color w:val="000000"/>
              </w:rPr>
              <w:t xml:space="preserve">  45s</w:t>
            </w:r>
            <w:proofErr w:type="gramEnd"/>
          </w:p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 xml:space="preserve">Meleg </w:t>
            </w:r>
            <w:proofErr w:type="gramStart"/>
            <w:r w:rsidRPr="000316DF">
              <w:rPr>
                <w:rFonts w:cstheme="minorHAnsi"/>
                <w:color w:val="000000"/>
              </w:rPr>
              <w:t>indítás</w:t>
            </w:r>
            <w:r w:rsidR="009E5426" w:rsidRPr="000316DF">
              <w:rPr>
                <w:rFonts w:cstheme="minorHAnsi"/>
                <w:color w:val="000000"/>
              </w:rPr>
              <w:t xml:space="preserve">  35s</w:t>
            </w:r>
            <w:proofErr w:type="gramEnd"/>
          </w:p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 xml:space="preserve">Hot </w:t>
            </w:r>
            <w:proofErr w:type="gramStart"/>
            <w:r w:rsidRPr="000316DF">
              <w:rPr>
                <w:rFonts w:cstheme="minorHAnsi"/>
                <w:color w:val="000000"/>
              </w:rPr>
              <w:t>status  1s</w:t>
            </w:r>
            <w:proofErr w:type="gramEnd"/>
          </w:p>
        </w:tc>
      </w:tr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Asztali töltő</w:t>
            </w:r>
          </w:p>
        </w:tc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10</w:t>
            </w:r>
            <w:r w:rsidR="009E5426" w:rsidRPr="000316DF">
              <w:rPr>
                <w:rFonts w:cstheme="minorHAnsi"/>
                <w:color w:val="000000"/>
              </w:rPr>
              <w:t>0</w:t>
            </w:r>
            <w:r w:rsidR="009E5426" w:rsidRPr="000316DF">
              <w:rPr>
                <w:rFonts w:eastAsia="MS Gothic" w:cstheme="minorHAnsi"/>
                <w:color w:val="000000"/>
              </w:rPr>
              <w:t>－</w:t>
            </w:r>
            <w:r w:rsidRPr="000316DF">
              <w:rPr>
                <w:rFonts w:cstheme="minorHAnsi"/>
                <w:color w:val="000000"/>
              </w:rPr>
              <w:t>24</w:t>
            </w:r>
            <w:r w:rsidR="009E5426" w:rsidRPr="000316DF">
              <w:rPr>
                <w:rFonts w:cstheme="minorHAnsi"/>
                <w:color w:val="000000"/>
              </w:rPr>
              <w:t>0</w:t>
            </w:r>
            <w:proofErr w:type="gramStart"/>
            <w:r w:rsidR="009E5426" w:rsidRPr="000316DF">
              <w:rPr>
                <w:rFonts w:cstheme="minorHAnsi"/>
                <w:color w:val="000000"/>
              </w:rPr>
              <w:t>V  input</w:t>
            </w:r>
            <w:proofErr w:type="gramEnd"/>
          </w:p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5V </w:t>
            </w:r>
            <w:r w:rsidR="00833AB8" w:rsidRPr="000316DF">
              <w:rPr>
                <w:rFonts w:cstheme="minorHAnsi"/>
                <w:color w:val="000000"/>
              </w:rPr>
              <w:t>/</w:t>
            </w:r>
            <w:proofErr w:type="gramStart"/>
            <w:r w:rsidR="00833AB8" w:rsidRPr="000316DF">
              <w:rPr>
                <w:rFonts w:cstheme="minorHAnsi"/>
                <w:color w:val="000000"/>
              </w:rPr>
              <w:t>1000mA</w:t>
            </w:r>
            <w:r w:rsidRPr="000316DF">
              <w:rPr>
                <w:rFonts w:cstheme="minorHAnsi"/>
                <w:color w:val="000000"/>
              </w:rPr>
              <w:t xml:space="preserve">  output</w:t>
            </w:r>
            <w:proofErr w:type="gramEnd"/>
          </w:p>
        </w:tc>
      </w:tr>
      <w:tr w:rsidR="009E5426" w:rsidRPr="000316DF" w:rsidTr="00833AB8"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Akkumulátor</w:t>
            </w:r>
          </w:p>
        </w:tc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3.7V 10</w:t>
            </w:r>
            <w:r w:rsidR="009E5426" w:rsidRPr="000316DF">
              <w:rPr>
                <w:rFonts w:cstheme="minorHAnsi"/>
                <w:color w:val="000000"/>
              </w:rPr>
              <w:t xml:space="preserve">00mAh </w:t>
            </w:r>
            <w:proofErr w:type="spellStart"/>
            <w:r w:rsidR="009E5426" w:rsidRPr="000316DF">
              <w:rPr>
                <w:rFonts w:cstheme="minorHAnsi"/>
                <w:color w:val="000000"/>
              </w:rPr>
              <w:t>Li-ion</w:t>
            </w:r>
            <w:proofErr w:type="spellEnd"/>
            <w:r w:rsidR="009E5426" w:rsidRPr="000316DF">
              <w:rPr>
                <w:rFonts w:cstheme="minorHAnsi"/>
                <w:color w:val="000000"/>
              </w:rPr>
              <w:t xml:space="preserve"> </w:t>
            </w:r>
            <w:r w:rsidRPr="000316DF">
              <w:rPr>
                <w:rFonts w:cstheme="minorHAnsi"/>
                <w:color w:val="000000"/>
              </w:rPr>
              <w:t>akkumulátor / BL-5B</w:t>
            </w:r>
          </w:p>
        </w:tc>
      </w:tr>
      <w:tr w:rsidR="009E5426" w:rsidRPr="000316DF" w:rsidTr="00833AB8">
        <w:trPr>
          <w:trHeight w:val="353"/>
        </w:trPr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br/>
              <w:t>Készenléti idő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80hours</w:t>
            </w:r>
          </w:p>
        </w:tc>
      </w:tr>
      <w:tr w:rsidR="009E5426" w:rsidRPr="000316DF" w:rsidTr="00833AB8">
        <w:trPr>
          <w:trHeight w:val="343"/>
        </w:trPr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Tárolási hőmérséklet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smartTag w:uri="urn:schemas-microsoft-com:office:smarttags" w:element="chmetcnv">
              <w:smartTagPr>
                <w:attr w:name="UnitName" w:val="ﾰC"/>
                <w:attr w:name="SourceValue" w:val="4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-40°C</w:t>
              </w:r>
            </w:smartTag>
            <w:r w:rsidRPr="000316DF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0316DF">
              <w:rPr>
                <w:rFonts w:cstheme="minorHAnsi"/>
                <w:color w:val="000000"/>
              </w:rPr>
              <w:t>to</w:t>
            </w:r>
            <w:proofErr w:type="spellEnd"/>
            <w:r w:rsidRPr="000316DF">
              <w:rPr>
                <w:rFonts w:cstheme="minorHAnsi"/>
                <w:color w:val="000000"/>
              </w:rPr>
              <w:t xml:space="preserve"> +</w:t>
            </w:r>
            <w:smartTag w:uri="urn:schemas-microsoft-com:office:smarttags" w:element="chmetcnv">
              <w:smartTagPr>
                <w:attr w:name="UnitName" w:val="ﾰC"/>
                <w:attr w:name="SourceValue" w:val="8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85°C</w:t>
              </w:r>
            </w:smartTag>
          </w:p>
        </w:tc>
      </w:tr>
      <w:tr w:rsidR="009E5426" w:rsidRPr="000316DF" w:rsidTr="00833AB8">
        <w:trPr>
          <w:trHeight w:val="351"/>
        </w:trPr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Működési hőmérséklet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smartTag w:uri="urn:schemas-microsoft-com:office:smarttags" w:element="chmetcnv">
              <w:smartTagPr>
                <w:attr w:name="UnitName" w:val="ﾰC"/>
                <w:attr w:name="SourceValue" w:val="20"/>
                <w:attr w:name="HasSpace" w:val="False"/>
                <w:attr w:name="Negative" w:val="Tru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-20°C</w:t>
              </w:r>
            </w:smartTag>
            <w:r w:rsidRPr="000316DF">
              <w:rPr>
                <w:rFonts w:cstheme="minorHAnsi"/>
                <w:color w:val="000000"/>
              </w:rPr>
              <w:t xml:space="preserve"> </w:t>
            </w:r>
            <w:proofErr w:type="spellStart"/>
            <w:r w:rsidRPr="000316DF">
              <w:rPr>
                <w:rFonts w:cstheme="minorHAnsi"/>
                <w:color w:val="000000"/>
              </w:rPr>
              <w:t>to</w:t>
            </w:r>
            <w:proofErr w:type="spellEnd"/>
            <w:r w:rsidRPr="000316DF">
              <w:rPr>
                <w:rFonts w:cstheme="minorHAnsi"/>
                <w:color w:val="000000"/>
              </w:rPr>
              <w:t xml:space="preserve"> +</w:t>
            </w:r>
            <w:smartTag w:uri="urn:schemas-microsoft-com:office:smarttags" w:element="chmetcnv">
              <w:smartTagPr>
                <w:attr w:name="UnitName" w:val="ﾰC"/>
                <w:attr w:name="SourceValue" w:val="55"/>
                <w:attr w:name="HasSpace" w:val="False"/>
                <w:attr w:name="Negative" w:val="False"/>
                <w:attr w:name="NumberType" w:val="1"/>
                <w:attr w:name="TCSC" w:val="0"/>
              </w:smartTagPr>
              <w:r w:rsidRPr="000316DF">
                <w:rPr>
                  <w:rFonts w:cstheme="minorHAnsi"/>
                  <w:color w:val="000000"/>
                </w:rPr>
                <w:t>55°C</w:t>
              </w:r>
            </w:smartTag>
          </w:p>
        </w:tc>
      </w:tr>
      <w:tr w:rsidR="009E5426" w:rsidRPr="000316DF" w:rsidTr="00833AB8">
        <w:trPr>
          <w:trHeight w:val="77"/>
        </w:trPr>
        <w:tc>
          <w:tcPr>
            <w:tcW w:w="0" w:type="auto"/>
            <w:vAlign w:val="center"/>
          </w:tcPr>
          <w:p w:rsidR="009E5426" w:rsidRPr="000316DF" w:rsidRDefault="00833AB8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>Páratartalom</w:t>
            </w:r>
          </w:p>
        </w:tc>
        <w:tc>
          <w:tcPr>
            <w:tcW w:w="0" w:type="auto"/>
            <w:vAlign w:val="center"/>
          </w:tcPr>
          <w:p w:rsidR="009E5426" w:rsidRPr="000316DF" w:rsidRDefault="009E5426" w:rsidP="00833AB8">
            <w:pPr>
              <w:jc w:val="center"/>
              <w:rPr>
                <w:rFonts w:cstheme="minorHAnsi"/>
                <w:color w:val="000000"/>
              </w:rPr>
            </w:pPr>
            <w:r w:rsidRPr="000316DF">
              <w:rPr>
                <w:rFonts w:cstheme="minorHAnsi"/>
                <w:color w:val="000000"/>
              </w:rPr>
              <w:t xml:space="preserve">5%--95% </w:t>
            </w:r>
            <w:r w:rsidR="00833AB8" w:rsidRPr="000316DF">
              <w:rPr>
                <w:rFonts w:cstheme="minorHAnsi"/>
                <w:color w:val="000000"/>
              </w:rPr>
              <w:t>(cseppmentes)</w:t>
            </w:r>
          </w:p>
        </w:tc>
      </w:tr>
    </w:tbl>
    <w:p w:rsidR="009E5426" w:rsidRPr="000316DF" w:rsidRDefault="009E5426" w:rsidP="00397AA1">
      <w:pPr>
        <w:jc w:val="both"/>
        <w:rPr>
          <w:rFonts w:cstheme="minorHAnsi"/>
        </w:rPr>
      </w:pPr>
    </w:p>
    <w:p w:rsidR="00833AB8" w:rsidRPr="000316DF" w:rsidRDefault="00C73262" w:rsidP="00C73262">
      <w:pPr>
        <w:pStyle w:val="Listaszerbekezds"/>
        <w:numPr>
          <w:ilvl w:val="0"/>
          <w:numId w:val="1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Üzembe helyezés</w:t>
      </w:r>
    </w:p>
    <w:p w:rsidR="00C73262" w:rsidRPr="000316DF" w:rsidRDefault="00C73262" w:rsidP="009158E0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A készüléket, és tartozékait egy kemény kartondoboz tartalmazza. A TK-102/2 típusjelzésű készülék mellé az alábbi tartozékokat kapjuk a gyártótól:</w:t>
      </w:r>
    </w:p>
    <w:p w:rsidR="00C73262" w:rsidRPr="000316DF" w:rsidRDefault="00C73262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-1 db hálózati töltőt</w:t>
      </w:r>
    </w:p>
    <w:p w:rsidR="00C73262" w:rsidRPr="000316DF" w:rsidRDefault="00C73262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-1db asztali dokkolót</w:t>
      </w:r>
    </w:p>
    <w:p w:rsidR="00C73262" w:rsidRPr="000316DF" w:rsidRDefault="00C73262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-2db BL-5B típusú 3.7V-os </w:t>
      </w:r>
      <w:proofErr w:type="spellStart"/>
      <w:r w:rsidRPr="000316DF">
        <w:rPr>
          <w:rFonts w:cstheme="minorHAnsi"/>
        </w:rPr>
        <w:t>Li-ion</w:t>
      </w:r>
      <w:proofErr w:type="spellEnd"/>
      <w:r w:rsidRPr="000316DF">
        <w:rPr>
          <w:rFonts w:cstheme="minorHAnsi"/>
        </w:rPr>
        <w:t xml:space="preserve"> akkumulátort</w:t>
      </w:r>
    </w:p>
    <w:p w:rsidR="00314BCB" w:rsidRPr="000316DF" w:rsidRDefault="00314BCB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-1db </w:t>
      </w:r>
      <w:proofErr w:type="spellStart"/>
      <w:r w:rsidRPr="000316DF">
        <w:rPr>
          <w:rFonts w:cstheme="minorHAnsi"/>
        </w:rPr>
        <w:t>USB-miniUSB</w:t>
      </w:r>
      <w:proofErr w:type="spellEnd"/>
      <w:r w:rsidRPr="000316DF">
        <w:rPr>
          <w:rFonts w:cstheme="minorHAnsi"/>
        </w:rPr>
        <w:t xml:space="preserve"> kábelt</w:t>
      </w:r>
    </w:p>
    <w:p w:rsidR="00314BCB" w:rsidRPr="000316DF" w:rsidRDefault="00792883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</w:t>
      </w:r>
      <w:r w:rsidR="00314BCB" w:rsidRPr="000316DF">
        <w:rPr>
          <w:rFonts w:cstheme="minorHAnsi"/>
        </w:rPr>
        <w:t xml:space="preserve">1db </w:t>
      </w:r>
      <w:r w:rsidRPr="000316DF">
        <w:rPr>
          <w:rFonts w:cstheme="minorHAnsi"/>
        </w:rPr>
        <w:t>Használati útmutatót</w:t>
      </w:r>
    </w:p>
    <w:p w:rsidR="00C73262" w:rsidRPr="000316DF" w:rsidRDefault="00C73262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-1db mágneses hátlapot</w:t>
      </w:r>
    </w:p>
    <w:p w:rsidR="004A4C04" w:rsidRPr="000316DF" w:rsidRDefault="00C73262" w:rsidP="009158E0">
      <w:pPr>
        <w:pStyle w:val="Listaszerbekezds"/>
        <w:numPr>
          <w:ilvl w:val="0"/>
          <w:numId w:val="3"/>
        </w:num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-1 db vízhatlan övre rögzíthe</w:t>
      </w:r>
      <w:r w:rsidR="00876F9D" w:rsidRPr="000316DF">
        <w:rPr>
          <w:rFonts w:cstheme="minorHAnsi"/>
        </w:rPr>
        <w:t>tő védőtok</w:t>
      </w:r>
    </w:p>
    <w:p w:rsidR="00C73262" w:rsidRPr="000316DF" w:rsidRDefault="00C73262" w:rsidP="004A4C04">
      <w:pPr>
        <w:jc w:val="center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lastRenderedPageBreak/>
        <w:t>Az első lépések</w:t>
      </w:r>
    </w:p>
    <w:p w:rsidR="00D82488" w:rsidRPr="000316DF" w:rsidRDefault="00D82488" w:rsidP="004A4C04">
      <w:pPr>
        <w:jc w:val="center"/>
        <w:rPr>
          <w:rFonts w:cstheme="minorHAnsi"/>
          <w:b/>
        </w:rPr>
      </w:pPr>
    </w:p>
    <w:p w:rsidR="00C73262" w:rsidRPr="000316DF" w:rsidRDefault="00C73262" w:rsidP="00C73262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A </w:t>
      </w:r>
      <w:r w:rsidR="008306EF" w:rsidRPr="000316DF">
        <w:rPr>
          <w:rFonts w:cstheme="minorHAnsi"/>
        </w:rPr>
        <w:t xml:space="preserve">kicsomagolást követően célszerű </w:t>
      </w:r>
      <w:r w:rsidRPr="000316DF">
        <w:rPr>
          <w:rFonts w:cstheme="minorHAnsi"/>
        </w:rPr>
        <w:t>az egyik akkumulátort teljesen feltölteni</w:t>
      </w:r>
      <w:r w:rsidR="008306EF" w:rsidRPr="000316DF">
        <w:rPr>
          <w:rFonts w:cstheme="minorHAnsi"/>
        </w:rPr>
        <w:t>, a készülék ü</w:t>
      </w:r>
      <w:r w:rsidRPr="000316DF">
        <w:rPr>
          <w:rFonts w:cstheme="minorHAnsi"/>
        </w:rPr>
        <w:t>zembe</w:t>
      </w:r>
      <w:r w:rsidR="008306EF" w:rsidRPr="000316DF">
        <w:rPr>
          <w:rFonts w:cstheme="minorHAnsi"/>
        </w:rPr>
        <w:t xml:space="preserve"> helyezé</w:t>
      </w:r>
      <w:r w:rsidRPr="000316DF">
        <w:rPr>
          <w:rFonts w:cstheme="minorHAnsi"/>
        </w:rPr>
        <w:t>sének megkezdése előtt</w:t>
      </w:r>
      <w:r w:rsidR="008306EF" w:rsidRPr="000316DF">
        <w:rPr>
          <w:rFonts w:cstheme="minorHAnsi"/>
        </w:rPr>
        <w:t>. A töltési idő az akkumulátor aktuális töltöttségi</w:t>
      </w:r>
      <w:r w:rsidR="00314BCB" w:rsidRPr="000316DF">
        <w:rPr>
          <w:rFonts w:cstheme="minorHAnsi"/>
        </w:rPr>
        <w:t xml:space="preserve"> szintjének megfelelően 1-3 óra időtartam. A készülékhez tartozó </w:t>
      </w:r>
      <w:proofErr w:type="spellStart"/>
      <w:r w:rsidR="00314BCB" w:rsidRPr="000316DF">
        <w:rPr>
          <w:rFonts w:cstheme="minorHAnsi"/>
        </w:rPr>
        <w:t>Li-ion</w:t>
      </w:r>
      <w:proofErr w:type="spellEnd"/>
      <w:r w:rsidR="00314BCB" w:rsidRPr="000316DF">
        <w:rPr>
          <w:rFonts w:cstheme="minorHAnsi"/>
        </w:rPr>
        <w:t xml:space="preserve"> akkumulátorok </w:t>
      </w:r>
      <w:r w:rsidR="00314BCB" w:rsidRPr="000316DF">
        <w:rPr>
          <w:rFonts w:cstheme="minorHAnsi"/>
          <w:u w:val="single"/>
        </w:rPr>
        <w:t>NEM IGÉNYELNEK</w:t>
      </w:r>
      <w:r w:rsidR="00314BCB" w:rsidRPr="000316DF">
        <w:rPr>
          <w:rFonts w:cstheme="minorHAnsi"/>
        </w:rPr>
        <w:t xml:space="preserve"> </w:t>
      </w:r>
      <w:r w:rsidR="00314BCB" w:rsidRPr="000316DF">
        <w:rPr>
          <w:rFonts w:cstheme="minorHAnsi"/>
          <w:u w:val="single"/>
        </w:rPr>
        <w:t>formázást</w:t>
      </w:r>
      <w:r w:rsidR="00314BCB" w:rsidRPr="000316DF">
        <w:rPr>
          <w:rFonts w:cstheme="minorHAnsi"/>
        </w:rPr>
        <w:t xml:space="preserve">. Nem szükséges 8-12 órán keresztül tölteni őket. Az asztali dokkoló-egységen található </w:t>
      </w:r>
      <w:r w:rsidR="009158E0" w:rsidRPr="000316DF">
        <w:rPr>
          <w:rFonts w:cstheme="minorHAnsi"/>
        </w:rPr>
        <w:t xml:space="preserve">működésjelző </w:t>
      </w:r>
      <w:r w:rsidR="00314BCB" w:rsidRPr="000316DF">
        <w:rPr>
          <w:rFonts w:cstheme="minorHAnsi"/>
        </w:rPr>
        <w:t xml:space="preserve">LED ad tájékoztatást az akkumulátor töltöttségi szintjéről / piros – töltés alatt, zöld – feltöltött állapotban /. Az akkumulátorokat két módon tölthetjük. A dokkoló-egységen keresztül, vagy a készülékben </w:t>
      </w:r>
      <w:proofErr w:type="gramStart"/>
      <w:r w:rsidR="00314BCB" w:rsidRPr="000316DF">
        <w:rPr>
          <w:rFonts w:cstheme="minorHAnsi"/>
        </w:rPr>
        <w:t>( az</w:t>
      </w:r>
      <w:proofErr w:type="gramEnd"/>
      <w:r w:rsidR="00314BCB" w:rsidRPr="000316DF">
        <w:rPr>
          <w:rFonts w:cstheme="minorHAnsi"/>
        </w:rPr>
        <w:t xml:space="preserve"> oldalán elhelyezkedő adatkábel-csatlakozóra dugott </w:t>
      </w:r>
      <w:proofErr w:type="spellStart"/>
      <w:r w:rsidR="00314BCB" w:rsidRPr="000316DF">
        <w:rPr>
          <w:rFonts w:cstheme="minorHAnsi"/>
        </w:rPr>
        <w:t>USB-miniUSB</w:t>
      </w:r>
      <w:proofErr w:type="spellEnd"/>
      <w:r w:rsidR="00314BCB" w:rsidRPr="000316DF">
        <w:rPr>
          <w:rFonts w:cstheme="minorHAnsi"/>
        </w:rPr>
        <w:t xml:space="preserve"> kábelen keresztül )</w:t>
      </w:r>
      <w:r w:rsidR="00792883" w:rsidRPr="000316DF">
        <w:rPr>
          <w:rFonts w:cstheme="minorHAnsi"/>
        </w:rPr>
        <w:t>.</w:t>
      </w:r>
    </w:p>
    <w:p w:rsidR="00792883" w:rsidRPr="000316DF" w:rsidRDefault="00792883" w:rsidP="00C73262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Kérjük, hogy környezetünk védelme érdekében fokozottan ügyeljen a használt akkumulátorokra vonatkozó hulladékgazdálkodási irányelvek </w:t>
      </w:r>
      <w:proofErr w:type="gramStart"/>
      <w:r w:rsidRPr="000316DF">
        <w:rPr>
          <w:rFonts w:cstheme="minorHAnsi"/>
        </w:rPr>
        <w:t>betartására !</w:t>
      </w:r>
      <w:proofErr w:type="gramEnd"/>
    </w:p>
    <w:p w:rsidR="009158E0" w:rsidRPr="000316DF" w:rsidRDefault="009158E0" w:rsidP="00C73262">
      <w:pPr>
        <w:jc w:val="both"/>
        <w:rPr>
          <w:rFonts w:cstheme="minorHAnsi"/>
        </w:rPr>
      </w:pPr>
    </w:p>
    <w:p w:rsidR="004A4C04" w:rsidRPr="000316DF" w:rsidRDefault="004A4C04" w:rsidP="009158E0">
      <w:pPr>
        <w:jc w:val="both"/>
        <w:rPr>
          <w:rFonts w:cstheme="minorHAnsi"/>
        </w:rPr>
      </w:pPr>
    </w:p>
    <w:p w:rsidR="004A4C04" w:rsidRPr="000316DF" w:rsidRDefault="009158E0" w:rsidP="009158E0">
      <w:p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 xml:space="preserve"> </w:t>
      </w:r>
      <w:r w:rsidR="00792883" w:rsidRPr="000316DF">
        <w:rPr>
          <w:rFonts w:cstheme="minorHAnsi"/>
          <w:b/>
          <w:i/>
        </w:rPr>
        <w:t xml:space="preserve">A SIM kártya készülékbe helyezését megelőzően </w:t>
      </w:r>
      <w:r w:rsidR="004A4C04" w:rsidRPr="000316DF">
        <w:rPr>
          <w:rFonts w:cstheme="minorHAnsi"/>
          <w:b/>
          <w:i/>
        </w:rPr>
        <w:t>győződjön meg arról, hogy:</w:t>
      </w:r>
    </w:p>
    <w:p w:rsidR="004A4C04" w:rsidRPr="000316DF" w:rsidRDefault="00792883" w:rsidP="009158E0">
      <w:pPr>
        <w:pStyle w:val="Listaszerbekezds"/>
        <w:numPr>
          <w:ilvl w:val="0"/>
          <w:numId w:val="2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 kártya hívós</w:t>
      </w:r>
      <w:r w:rsidR="004A4C04" w:rsidRPr="000316DF">
        <w:rPr>
          <w:rFonts w:cstheme="minorHAnsi"/>
          <w:b/>
          <w:i/>
        </w:rPr>
        <w:t>zámkijelzése aktív</w:t>
      </w:r>
    </w:p>
    <w:p w:rsidR="004A4C04" w:rsidRPr="000316DF" w:rsidRDefault="004A4C04" w:rsidP="009158E0">
      <w:pPr>
        <w:pStyle w:val="Listaszerbekezds"/>
        <w:numPr>
          <w:ilvl w:val="0"/>
          <w:numId w:val="2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 xml:space="preserve">a </w:t>
      </w:r>
      <w:proofErr w:type="spellStart"/>
      <w:r w:rsidRPr="000316DF">
        <w:rPr>
          <w:rFonts w:cstheme="minorHAnsi"/>
          <w:b/>
          <w:i/>
        </w:rPr>
        <w:t>PIN-</w:t>
      </w:r>
      <w:r w:rsidR="00792883" w:rsidRPr="000316DF">
        <w:rPr>
          <w:rFonts w:cstheme="minorHAnsi"/>
          <w:b/>
          <w:i/>
        </w:rPr>
        <w:t>kó</w:t>
      </w:r>
      <w:r w:rsidRPr="000316DF">
        <w:rPr>
          <w:rFonts w:cstheme="minorHAnsi"/>
          <w:b/>
          <w:i/>
        </w:rPr>
        <w:t>d</w:t>
      </w:r>
      <w:proofErr w:type="spellEnd"/>
      <w:r w:rsidRPr="000316DF">
        <w:rPr>
          <w:rFonts w:cstheme="minorHAnsi"/>
          <w:b/>
          <w:i/>
        </w:rPr>
        <w:t xml:space="preserve"> kérés ki van-e kapcsolva</w:t>
      </w:r>
    </w:p>
    <w:p w:rsidR="004A4C04" w:rsidRPr="000316DF" w:rsidRDefault="004A4C04" w:rsidP="009158E0">
      <w:pPr>
        <w:pStyle w:val="Listaszerbekezds"/>
        <w:numPr>
          <w:ilvl w:val="0"/>
          <w:numId w:val="2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a hívásátirányítás, és a hangposta ki van-e kapcsolva</w:t>
      </w:r>
    </w:p>
    <w:p w:rsidR="00792883" w:rsidRPr="000316DF" w:rsidRDefault="004A4C04" w:rsidP="009158E0">
      <w:pPr>
        <w:pStyle w:val="Listaszerbekezds"/>
        <w:numPr>
          <w:ilvl w:val="0"/>
          <w:numId w:val="2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 xml:space="preserve">az </w:t>
      </w:r>
      <w:r w:rsidR="00792883" w:rsidRPr="000316DF">
        <w:rPr>
          <w:rFonts w:cstheme="minorHAnsi"/>
          <w:b/>
          <w:i/>
        </w:rPr>
        <w:t xml:space="preserve">SMS-t </w:t>
      </w:r>
      <w:r w:rsidRPr="000316DF">
        <w:rPr>
          <w:rFonts w:cstheme="minorHAnsi"/>
          <w:b/>
          <w:i/>
        </w:rPr>
        <w:t>TXT formátum /alapesetben az/</w:t>
      </w:r>
    </w:p>
    <w:p w:rsidR="0096326B" w:rsidRPr="000316DF" w:rsidRDefault="0096326B" w:rsidP="009158E0">
      <w:pPr>
        <w:pStyle w:val="Listaszerbekezds"/>
        <w:numPr>
          <w:ilvl w:val="0"/>
          <w:numId w:val="2"/>
        </w:numPr>
        <w:ind w:left="1418"/>
        <w:jc w:val="both"/>
        <w:rPr>
          <w:rFonts w:cstheme="minorHAnsi"/>
          <w:b/>
          <w:i/>
        </w:rPr>
      </w:pPr>
      <w:r w:rsidRPr="000316DF">
        <w:rPr>
          <w:rFonts w:cstheme="minorHAnsi"/>
          <w:b/>
          <w:i/>
        </w:rPr>
        <w:t>feltöltő kártyás használat esetén győződjön meg arról, hogy elegendő egyenleg áll-e a rend</w:t>
      </w:r>
      <w:r w:rsidR="000316DF">
        <w:rPr>
          <w:rFonts w:cstheme="minorHAnsi"/>
          <w:b/>
          <w:i/>
        </w:rPr>
        <w:t>elkezésére</w:t>
      </w:r>
    </w:p>
    <w:p w:rsidR="004A4C04" w:rsidRPr="000316DF" w:rsidRDefault="004A4C04" w:rsidP="009158E0">
      <w:pPr>
        <w:ind w:left="1418"/>
        <w:jc w:val="both"/>
        <w:rPr>
          <w:rFonts w:cstheme="minorHAnsi"/>
          <w:b/>
          <w:i/>
        </w:rPr>
      </w:pPr>
    </w:p>
    <w:p w:rsidR="00BC06AB" w:rsidRPr="000316DF" w:rsidRDefault="00BC06AB" w:rsidP="004A4C04">
      <w:pPr>
        <w:jc w:val="both"/>
        <w:rPr>
          <w:rFonts w:cstheme="minorHAnsi"/>
          <w:b/>
          <w:i/>
        </w:rPr>
      </w:pPr>
    </w:p>
    <w:p w:rsidR="009158E0" w:rsidRPr="000316DF" w:rsidRDefault="009158E0" w:rsidP="009158E0">
      <w:pPr>
        <w:pStyle w:val="Listaszerbekezds"/>
        <w:numPr>
          <w:ilvl w:val="1"/>
          <w:numId w:val="11"/>
        </w:numPr>
        <w:autoSpaceDE w:val="0"/>
        <w:autoSpaceDN w:val="0"/>
        <w:adjustRightInd w:val="0"/>
        <w:ind w:right="-20"/>
        <w:rPr>
          <w:rFonts w:cstheme="minorHAnsi"/>
        </w:rPr>
      </w:pPr>
      <w:r w:rsidRPr="000316DF">
        <w:rPr>
          <w:rFonts w:cstheme="minorHAnsi"/>
          <w:b/>
          <w:u w:val="single"/>
        </w:rPr>
        <w:t>A SIM kártya behelyezése</w:t>
      </w:r>
      <w:r w:rsidRPr="000316DF">
        <w:rPr>
          <w:rFonts w:cstheme="minorHAnsi"/>
        </w:rPr>
        <w:t xml:space="preserve"> </w:t>
      </w:r>
    </w:p>
    <w:p w:rsidR="009158E0" w:rsidRPr="000316DF" w:rsidRDefault="009158E0" w:rsidP="009158E0">
      <w:pPr>
        <w:pStyle w:val="Listaszerbekezds"/>
        <w:autoSpaceDE w:val="0"/>
        <w:autoSpaceDN w:val="0"/>
        <w:adjustRightInd w:val="0"/>
        <w:ind w:left="390" w:right="-20"/>
        <w:rPr>
          <w:rFonts w:cstheme="minorHAnsi"/>
        </w:rPr>
      </w:pPr>
    </w:p>
    <w:p w:rsidR="004A4C04" w:rsidRPr="000316DF" w:rsidRDefault="004A4C04" w:rsidP="009158E0">
      <w:pPr>
        <w:pStyle w:val="Listaszerbekezds"/>
        <w:autoSpaceDE w:val="0"/>
        <w:autoSpaceDN w:val="0"/>
        <w:adjustRightInd w:val="0"/>
        <w:ind w:left="851" w:right="-20"/>
        <w:rPr>
          <w:rFonts w:cstheme="minorHAnsi"/>
        </w:rPr>
      </w:pPr>
      <w:r w:rsidRPr="000316DF">
        <w:rPr>
          <w:rFonts w:cstheme="minorHAnsi"/>
        </w:rPr>
        <w:t>A hátlap egy kis fül</w:t>
      </w:r>
      <w:r w:rsidR="000316DF">
        <w:rPr>
          <w:rFonts w:cstheme="minorHAnsi"/>
        </w:rPr>
        <w:t xml:space="preserve"> lehajtását követően vehető le. A</w:t>
      </w:r>
      <w:r w:rsidRPr="000316DF">
        <w:rPr>
          <w:rFonts w:cstheme="minorHAnsi"/>
        </w:rPr>
        <w:t>latta találjuk a SIM</w:t>
      </w:r>
      <w:r w:rsidR="00D616D7" w:rsidRPr="000316DF">
        <w:rPr>
          <w:rFonts w:cstheme="minorHAnsi"/>
        </w:rPr>
        <w:t xml:space="preserve"> kártya, és memóriakártya foglalatot. Amennyiben memóriakártyával szeretné használni a készüléket úgy először a </w:t>
      </w:r>
      <w:proofErr w:type="spellStart"/>
      <w:r w:rsidR="00D616D7" w:rsidRPr="000316DF">
        <w:rPr>
          <w:rFonts w:cstheme="minorHAnsi"/>
        </w:rPr>
        <w:t>microSD</w:t>
      </w:r>
      <w:proofErr w:type="spellEnd"/>
      <w:r w:rsidR="00D616D7" w:rsidRPr="000316DF">
        <w:rPr>
          <w:rFonts w:cstheme="minorHAnsi"/>
        </w:rPr>
        <w:t xml:space="preserve"> feliratú foglalatot nyissa ki</w:t>
      </w:r>
      <w:r w:rsidR="00D82488" w:rsidRPr="000316DF">
        <w:rPr>
          <w:rFonts w:cstheme="minorHAnsi"/>
        </w:rPr>
        <w:t xml:space="preserve"> a fólia segítségével</w:t>
      </w:r>
      <w:r w:rsidR="00D616D7" w:rsidRPr="000316DF">
        <w:rPr>
          <w:rFonts w:cstheme="minorHAnsi"/>
        </w:rPr>
        <w:t>, majd az ábrának megfelelően helyezze be a kártyát / a készülék maximum 32GB-os méretet képes kezelni /, majd zárja be.</w:t>
      </w:r>
    </w:p>
    <w:p w:rsidR="00D82488" w:rsidRPr="000316DF" w:rsidRDefault="00D82488" w:rsidP="009158E0">
      <w:pPr>
        <w:autoSpaceDE w:val="0"/>
        <w:autoSpaceDN w:val="0"/>
        <w:adjustRightInd w:val="0"/>
        <w:ind w:left="851" w:right="-20"/>
        <w:rPr>
          <w:rFonts w:cstheme="minorHAnsi"/>
        </w:rPr>
      </w:pPr>
    </w:p>
    <w:p w:rsidR="00792883" w:rsidRPr="000316DF" w:rsidRDefault="003507B0" w:rsidP="00D82488">
      <w:pPr>
        <w:pStyle w:val="Listaszerbekezds"/>
        <w:autoSpaceDE w:val="0"/>
        <w:autoSpaceDN w:val="0"/>
        <w:adjustRightInd w:val="0"/>
        <w:ind w:left="750" w:right="-20"/>
        <w:rPr>
          <w:rFonts w:cstheme="minorHAnsi"/>
        </w:rPr>
      </w:pPr>
      <w:r w:rsidRPr="000316DF">
        <w:rPr>
          <w:rFonts w:cstheme="minorHAnsi"/>
          <w:noProof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5" type="#_x0000_t67" style="position:absolute;left:0;text-align:left;margin-left:261.8pt;margin-top:8.95pt;width:14.6pt;height:46.75pt;z-index:251655680"/>
        </w:pict>
      </w:r>
      <w:r w:rsidRPr="000316DF">
        <w:rPr>
          <w:rFonts w:cstheme="minorHAnsi"/>
          <w:noProof/>
        </w:rPr>
        <w:pict>
          <v:shapetype id="_x0000_t68" coordsize="21600,21600" o:spt="68" adj="5400,5400" path="m0@0l@1@0@1,21600@2,21600@2@0,21600@0,10800,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10800,0;0,@0;10800,21600;21600,@0" o:connectangles="270,180,90,0" textboxrect="@1,@4,@2,21600"/>
            <v:handles>
              <v:h position="#1,#0" xrange="0,10800" yrange="0,21600"/>
            </v:handles>
          </v:shapetype>
          <v:shape id="_x0000_s1034" type="#_x0000_t68" style="position:absolute;left:0;text-align:left;margin-left:140.8pt;margin-top:16.4pt;width:13.7pt;height:46.75pt;z-index:251654656"/>
        </w:pict>
      </w:r>
      <w:r w:rsidR="00792883" w:rsidRPr="000316DF">
        <w:rPr>
          <w:rFonts w:cstheme="minorHAnsi"/>
          <w:noProof/>
          <w:lang w:eastAsia="hu-HU"/>
        </w:rPr>
        <w:drawing>
          <wp:inline distT="0" distB="0" distL="0" distR="0">
            <wp:extent cx="1490980" cy="895350"/>
            <wp:effectExtent l="19050" t="0" r="0" b="0"/>
            <wp:docPr id="40" name="Kép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2883" w:rsidRPr="000316DF">
        <w:rPr>
          <w:rFonts w:cstheme="minorHAnsi"/>
          <w:noProof/>
          <w:lang w:eastAsia="hu-HU"/>
        </w:rPr>
        <w:drawing>
          <wp:inline distT="0" distB="0" distL="0" distR="0">
            <wp:extent cx="1519555" cy="900430"/>
            <wp:effectExtent l="19050" t="0" r="4445" b="0"/>
            <wp:docPr id="41" name="Kép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AB" w:rsidRPr="000316DF" w:rsidRDefault="00BC06AB" w:rsidP="009158E0">
      <w:pPr>
        <w:pStyle w:val="Listaszerbekezds"/>
        <w:autoSpaceDE w:val="0"/>
        <w:autoSpaceDN w:val="0"/>
        <w:adjustRightInd w:val="0"/>
        <w:ind w:left="851" w:right="-20"/>
        <w:rPr>
          <w:rFonts w:cstheme="minorHAnsi"/>
        </w:rPr>
      </w:pPr>
      <w:r w:rsidRPr="000316DF">
        <w:rPr>
          <w:rFonts w:cstheme="minorHAnsi"/>
        </w:rPr>
        <w:br/>
      </w:r>
      <w:r w:rsidRPr="000316DF">
        <w:rPr>
          <w:rFonts w:cstheme="minorHAnsi"/>
        </w:rPr>
        <w:br w:type="page"/>
      </w:r>
      <w:r w:rsidR="00D82488" w:rsidRPr="000316DF">
        <w:rPr>
          <w:rFonts w:cstheme="minorHAnsi"/>
          <w:color w:val="000000"/>
        </w:rPr>
        <w:lastRenderedPageBreak/>
        <w:t>A SIM kártya foglalatot mozdítsa el ütközésig balra, majd nyissa fel a fedelet. A kártyát csúsztassa a fedél háto</w:t>
      </w:r>
      <w:r w:rsidR="003A7ED1">
        <w:rPr>
          <w:rFonts w:cstheme="minorHAnsi"/>
          <w:color w:val="000000"/>
        </w:rPr>
        <w:t>ldalába az ábrának megfelelően /</w:t>
      </w:r>
      <w:r w:rsidR="00D82488" w:rsidRPr="000316DF">
        <w:rPr>
          <w:rFonts w:cstheme="minorHAnsi"/>
          <w:color w:val="000000"/>
        </w:rPr>
        <w:t>a vezetősínek segítségével</w:t>
      </w:r>
      <w:r w:rsidR="003A7ED1">
        <w:rPr>
          <w:rFonts w:cstheme="minorHAnsi"/>
          <w:color w:val="000000"/>
        </w:rPr>
        <w:t>/</w:t>
      </w:r>
      <w:r w:rsidR="00D82488" w:rsidRPr="000316DF">
        <w:rPr>
          <w:rFonts w:cstheme="minorHAnsi"/>
          <w:color w:val="000000"/>
        </w:rPr>
        <w:t xml:space="preserve">, majd zárja le a fedelet és mozdítsa el ütközésig jobbra. </w:t>
      </w:r>
    </w:p>
    <w:p w:rsidR="00BC06AB" w:rsidRPr="000316DF" w:rsidRDefault="003507B0" w:rsidP="009158E0">
      <w:pPr>
        <w:pStyle w:val="Listaszerbekezds"/>
        <w:autoSpaceDE w:val="0"/>
        <w:autoSpaceDN w:val="0"/>
        <w:adjustRightInd w:val="0"/>
        <w:ind w:left="851" w:right="-20"/>
        <w:rPr>
          <w:rFonts w:cstheme="minorHAnsi"/>
          <w:color w:val="000000"/>
        </w:rPr>
      </w:pPr>
      <w:r w:rsidRPr="000316DF">
        <w:rPr>
          <w:rFonts w:cstheme="minorHAnsi"/>
          <w:noProof/>
          <w:lang w:eastAsia="hu-HU"/>
        </w:rPr>
        <w:pict>
          <v:shapetype id="_x0000_t102" coordsize="21600,21600" o:spt="102" adj="12960,19440,14400" path="ar,0@23@3@22,,0@4,0@15@23@1,0@7@2@13l@2@14@22@8@2@12wa,0@23@3@2@11@26@17,0@15@23@1@26@17@22@15xear,0@23@3,0@4@26@17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sum height 0 #2"/>
              <v:f eqn="ellipse @9 height @4"/>
              <v:f eqn="sum @4 @10 0"/>
              <v:f eqn="sum @11 #1 width"/>
              <v:f eqn="sum @7 @10 0"/>
              <v:f eqn="sum @12 width #0"/>
              <v:f eqn="sum @5 0 #0"/>
              <v:f eqn="prod @15 1 2"/>
              <v:f eqn="mid @4 @7"/>
              <v:f eqn="sum #0 #1 width"/>
              <v:f eqn="prod @18 1 2"/>
              <v:f eqn="sum @17 0 @19"/>
              <v:f eqn="val width"/>
              <v:f eqn="val height"/>
              <v:f eqn="prod height 2 1"/>
              <v:f eqn="sum @17 0 @4"/>
              <v:f eqn="ellipse @24 @4 height"/>
              <v:f eqn="sum height 0 @25"/>
              <v:f eqn="sum @8 128 0"/>
              <v:f eqn="prod @5 1 2"/>
              <v:f eqn="sum @5 0 128"/>
              <v:f eqn="sum #0 @17 @12"/>
              <v:f eqn="ellipse @20 @4 height"/>
              <v:f eqn="sum width 0 #0"/>
              <v:f eqn="prod @32 1 2"/>
              <v:f eqn="prod height height 1"/>
              <v:f eqn="prod @9 @9 1"/>
              <v:f eqn="sum @34 0 @35"/>
              <v:f eqn="sqrt @36"/>
              <v:f eqn="sum @37 height 0"/>
              <v:f eqn="prod width height @38"/>
              <v:f eqn="sum @39 64 0"/>
              <v:f eqn="prod #0 1 2"/>
              <v:f eqn="ellipse @33 @41 height"/>
              <v:f eqn="sum height 0 @42"/>
              <v:f eqn="sum @43 64 0"/>
              <v:f eqn="prod @4 1 2"/>
              <v:f eqn="sum #1 0 @45"/>
              <v:f eqn="prod height 4390 32768"/>
              <v:f eqn="prod height 28378 32768"/>
            </v:formulas>
            <v:path o:extrusionok="f" o:connecttype="custom" o:connectlocs="0,@17;@2,@14;@22,@8;@2,@12;@22,@16" o:connectangles="180,90,0,0,0" textboxrect="@47,@45,@48,@46"/>
            <v:handles>
              <v:h position="bottomRight,#0" yrange="@40,@29"/>
              <v:h position="bottomRight,#1" yrange="@27,@21"/>
              <v:h position="#2,bottomRight" xrange="@44,@22"/>
            </v:handles>
            <o:complex v:ext="view"/>
          </v:shapetype>
          <v:shape id="_x0000_s1038" type="#_x0000_t102" style="position:absolute;left:0;text-align:left;margin-left:143pt;margin-top:4.65pt;width:57.75pt;height:51.8pt;rotation:180;z-index:251658752"/>
        </w:pict>
      </w:r>
    </w:p>
    <w:p w:rsidR="00792883" w:rsidRPr="000316DF" w:rsidRDefault="003507B0" w:rsidP="009158E0">
      <w:pPr>
        <w:rPr>
          <w:rFonts w:cstheme="minorHAnsi"/>
          <w:b/>
        </w:rPr>
      </w:pPr>
      <w:r w:rsidRPr="000316DF">
        <w:rPr>
          <w:rFonts w:cstheme="minorHAnsi"/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6" type="#_x0000_t66" style="position:absolute;margin-left:80.1pt;margin-top:57.2pt;width:65.5pt;height:13.1pt;z-index:251656704"/>
        </w:pict>
      </w:r>
      <w:r w:rsidRPr="000316DF">
        <w:rPr>
          <w:rFonts w:cstheme="minorHAnsi"/>
          <w:noProof/>
          <w:lang w:eastAsia="hu-H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7" type="#_x0000_t13" style="position:absolute;margin-left:299pt;margin-top:60.95pt;width:76.9pt;height:10.55pt;z-index:251657728"/>
        </w:pict>
      </w:r>
      <w:r w:rsidRPr="000316DF">
        <w:rPr>
          <w:rFonts w:cstheme="minorHAnsi"/>
          <w:noProof/>
          <w:lang w:eastAsia="hu-HU"/>
        </w:rPr>
        <w:pict>
          <v:shape id="_x0000_s1039" type="#_x0000_t102" style="position:absolute;margin-left:247.9pt;margin-top:5.85pt;width:57.75pt;height:51.35pt;z-index:251659776"/>
        </w:pict>
      </w:r>
      <w:r w:rsidR="00BC06AB" w:rsidRPr="000316DF">
        <w:rPr>
          <w:rFonts w:cstheme="minorHAnsi"/>
          <w:b/>
        </w:rPr>
        <w:t xml:space="preserve">                                        </w:t>
      </w:r>
      <w:r w:rsidR="00792883" w:rsidRPr="000316DF">
        <w:rPr>
          <w:rFonts w:cstheme="minorHAnsi"/>
          <w:noProof/>
          <w:lang w:eastAsia="hu-HU"/>
        </w:rPr>
        <w:drawing>
          <wp:inline distT="0" distB="0" distL="0" distR="0">
            <wp:extent cx="1490980" cy="895350"/>
            <wp:effectExtent l="19050" t="0" r="0" b="0"/>
            <wp:docPr id="42" name="Kép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06AB" w:rsidRPr="000316DF">
        <w:rPr>
          <w:rFonts w:cstheme="minorHAnsi"/>
          <w:b/>
        </w:rPr>
        <w:t xml:space="preserve">                 </w:t>
      </w:r>
      <w:r w:rsidR="00792883" w:rsidRPr="000316DF">
        <w:rPr>
          <w:rFonts w:cstheme="minorHAnsi"/>
          <w:noProof/>
          <w:lang w:eastAsia="hu-HU"/>
        </w:rPr>
        <w:drawing>
          <wp:inline distT="0" distB="0" distL="0" distR="0">
            <wp:extent cx="1447800" cy="900430"/>
            <wp:effectExtent l="19050" t="0" r="0" b="0"/>
            <wp:docPr id="43" name="Kép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6AB" w:rsidRPr="000316DF" w:rsidRDefault="00BC06AB" w:rsidP="009158E0">
      <w:pPr>
        <w:ind w:left="851"/>
        <w:rPr>
          <w:rFonts w:cstheme="minorHAnsi"/>
          <w:b/>
        </w:rPr>
      </w:pPr>
    </w:p>
    <w:p w:rsidR="00BC06AB" w:rsidRPr="000316DF" w:rsidRDefault="00E32FA6" w:rsidP="009158E0">
      <w:pPr>
        <w:ind w:left="851"/>
        <w:rPr>
          <w:rFonts w:cstheme="minorHAnsi"/>
        </w:rPr>
      </w:pPr>
      <w:r w:rsidRPr="000316DF">
        <w:rPr>
          <w:rFonts w:cstheme="minorHAnsi"/>
        </w:rPr>
        <w:t>H</w:t>
      </w:r>
      <w:r w:rsidR="00BC06AB" w:rsidRPr="000316DF">
        <w:rPr>
          <w:rFonts w:cstheme="minorHAnsi"/>
        </w:rPr>
        <w:t xml:space="preserve">elyezze be </w:t>
      </w:r>
      <w:r w:rsidRPr="000316DF">
        <w:rPr>
          <w:rFonts w:cstheme="minorHAnsi"/>
        </w:rPr>
        <w:t xml:space="preserve">a feltöltött </w:t>
      </w:r>
      <w:r w:rsidR="00BC06AB" w:rsidRPr="000316DF">
        <w:rPr>
          <w:rFonts w:cstheme="minorHAnsi"/>
        </w:rPr>
        <w:t>akkumulá</w:t>
      </w:r>
      <w:r w:rsidRPr="000316DF">
        <w:rPr>
          <w:rFonts w:cstheme="minorHAnsi"/>
        </w:rPr>
        <w:t xml:space="preserve">tort a polaritásnak megfelelően! Válassza ki az igényeinek megfelelő hátlapot, majd rögzítse a </w:t>
      </w:r>
      <w:proofErr w:type="spellStart"/>
      <w:r w:rsidRPr="000316DF">
        <w:rPr>
          <w:rFonts w:cstheme="minorHAnsi"/>
        </w:rPr>
        <w:t>zárófül</w:t>
      </w:r>
      <w:proofErr w:type="spellEnd"/>
      <w:r w:rsidRPr="000316DF">
        <w:rPr>
          <w:rFonts w:cstheme="minorHAnsi"/>
        </w:rPr>
        <w:t xml:space="preserve"> segítségével.</w:t>
      </w:r>
    </w:p>
    <w:p w:rsidR="00E32FA6" w:rsidRPr="000316DF" w:rsidRDefault="00E32FA6" w:rsidP="00E32FA6">
      <w:pPr>
        <w:ind w:left="851"/>
        <w:rPr>
          <w:rFonts w:cstheme="minorHAnsi"/>
        </w:rPr>
      </w:pPr>
    </w:p>
    <w:p w:rsidR="00E32FA6" w:rsidRPr="000316DF" w:rsidRDefault="00E32FA6" w:rsidP="002B54AC">
      <w:pPr>
        <w:pStyle w:val="Listaszerbekezds"/>
        <w:numPr>
          <w:ilvl w:val="1"/>
          <w:numId w:val="5"/>
        </w:numPr>
        <w:tabs>
          <w:tab w:val="left" w:pos="851"/>
        </w:tabs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Akkumulátor és töltő</w:t>
      </w:r>
    </w:p>
    <w:p w:rsidR="00E32FA6" w:rsidRPr="000316DF" w:rsidRDefault="00E32FA6" w:rsidP="00C359DF">
      <w:pPr>
        <w:tabs>
          <w:tab w:val="left" w:pos="851"/>
        </w:tabs>
        <w:ind w:left="851"/>
        <w:rPr>
          <w:rFonts w:cstheme="minorHAnsi"/>
        </w:rPr>
      </w:pPr>
      <w:r w:rsidRPr="000316DF">
        <w:rPr>
          <w:rFonts w:cstheme="minorHAnsi"/>
        </w:rPr>
        <w:t xml:space="preserve">Lehetőleg az első üzembe helyezéskor egy teljesen feltöltött akkumulátort használjon. A készülékhez tartozó </w:t>
      </w:r>
      <w:proofErr w:type="spellStart"/>
      <w:r w:rsidRPr="000316DF">
        <w:rPr>
          <w:rFonts w:cstheme="minorHAnsi"/>
        </w:rPr>
        <w:t>Li-ion</w:t>
      </w:r>
      <w:proofErr w:type="spellEnd"/>
      <w:r w:rsidRPr="000316DF">
        <w:rPr>
          <w:rFonts w:cstheme="minorHAnsi"/>
        </w:rPr>
        <w:t xml:space="preserve"> akkumulátorok NEM IGÉNYELNEK formázást. Nem szükséges 8-12 órán keresztül tölteni őket! Az akkumulátor töltöttségétől függően a töltési idő maximálisan 3-5 óra.</w:t>
      </w:r>
    </w:p>
    <w:p w:rsidR="00E32FA6" w:rsidRPr="000316DF" w:rsidRDefault="00E32FA6" w:rsidP="00E32FA6">
      <w:pPr>
        <w:tabs>
          <w:tab w:val="left" w:pos="851"/>
        </w:tabs>
        <w:ind w:left="851"/>
        <w:rPr>
          <w:rFonts w:cstheme="minorHAnsi"/>
        </w:rPr>
      </w:pPr>
      <w:r w:rsidRPr="000316DF">
        <w:rPr>
          <w:rFonts w:cstheme="minorHAnsi"/>
        </w:rPr>
        <w:t>Az akkumulátorok töltésére csak a tartozékként adott töltőegységet használja! Más töltők használatával jelentősen lecsökkenhet az</w:t>
      </w:r>
      <w:r w:rsidR="003E770E" w:rsidRPr="000316DF">
        <w:rPr>
          <w:rFonts w:cstheme="minorHAnsi"/>
        </w:rPr>
        <w:t xml:space="preserve"> akkumulátorok élettartama</w:t>
      </w:r>
      <w:r w:rsidRPr="000316DF">
        <w:rPr>
          <w:rFonts w:cstheme="minorHAnsi"/>
        </w:rPr>
        <w:t xml:space="preserve">. </w:t>
      </w:r>
    </w:p>
    <w:p w:rsidR="009158E0" w:rsidRPr="000316DF" w:rsidRDefault="009158E0" w:rsidP="00E32FA6">
      <w:pPr>
        <w:tabs>
          <w:tab w:val="left" w:pos="851"/>
        </w:tabs>
        <w:ind w:left="851"/>
        <w:rPr>
          <w:rFonts w:cstheme="minorHAnsi"/>
        </w:rPr>
      </w:pPr>
    </w:p>
    <w:p w:rsidR="00BC06AB" w:rsidRPr="000316DF" w:rsidRDefault="002B54AC" w:rsidP="002B54AC">
      <w:pPr>
        <w:pStyle w:val="Listaszerbekezds"/>
        <w:numPr>
          <w:ilvl w:val="1"/>
          <w:numId w:val="5"/>
        </w:numPr>
        <w:ind w:left="0" w:firstLine="0"/>
        <w:rPr>
          <w:rFonts w:cstheme="minorHAnsi"/>
          <w:b/>
          <w:u w:val="single"/>
        </w:rPr>
      </w:pPr>
      <w:r w:rsidRPr="000316DF">
        <w:rPr>
          <w:rFonts w:cstheme="minorHAnsi"/>
        </w:rPr>
        <w:t xml:space="preserve"> </w:t>
      </w:r>
      <w:r w:rsidR="00C359DF" w:rsidRPr="000316DF">
        <w:rPr>
          <w:rFonts w:cstheme="minorHAnsi"/>
          <w:b/>
          <w:u w:val="single"/>
        </w:rPr>
        <w:t>A bekapcsolás</w:t>
      </w:r>
    </w:p>
    <w:p w:rsidR="00876F9D" w:rsidRPr="000316DF" w:rsidRDefault="00876F9D" w:rsidP="00876F9D">
      <w:pPr>
        <w:pStyle w:val="Listaszerbekezds"/>
        <w:ind w:left="390"/>
        <w:rPr>
          <w:rFonts w:cstheme="minorHAnsi"/>
        </w:rPr>
      </w:pPr>
    </w:p>
    <w:p w:rsidR="00C359DF" w:rsidRPr="000316DF" w:rsidRDefault="00C359DF" w:rsidP="00C359DF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Az előbbiekben leírtaknak megfelelően helyezze be a SIM kártyát /igény szerint a memóriakártyát/</w:t>
      </w:r>
      <w:r w:rsidR="000316DF" w:rsidRPr="000316DF">
        <w:rPr>
          <w:rFonts w:cstheme="minorHAnsi"/>
        </w:rPr>
        <w:t>,</w:t>
      </w:r>
      <w:r w:rsidRPr="000316DF">
        <w:rPr>
          <w:rFonts w:cstheme="minorHAnsi"/>
        </w:rPr>
        <w:t xml:space="preserve"> és az akkumulátort a helyére.</w:t>
      </w:r>
    </w:p>
    <w:p w:rsidR="00C359DF" w:rsidRPr="000316DF" w:rsidRDefault="00C359DF" w:rsidP="00C359DF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Kapcsolja be a készüléket, az oldalán elhelyezett ON/OFF gomb segítségével</w:t>
      </w:r>
    </w:p>
    <w:p w:rsidR="00C359DF" w:rsidRPr="000316DF" w:rsidRDefault="00C359DF" w:rsidP="00C359DF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Aktiválja a készüléket </w:t>
      </w:r>
      <w:r w:rsidR="00876F9D" w:rsidRPr="000316DF">
        <w:rPr>
          <w:rFonts w:cstheme="minorHAnsi"/>
        </w:rPr>
        <w:t xml:space="preserve">egy SMS-el </w:t>
      </w:r>
      <w:r w:rsidRPr="000316DF">
        <w:rPr>
          <w:rFonts w:cstheme="minorHAnsi"/>
        </w:rPr>
        <w:t xml:space="preserve">a következő </w:t>
      </w:r>
      <w:r w:rsidR="00876F9D" w:rsidRPr="000316DF">
        <w:rPr>
          <w:rFonts w:cstheme="minorHAnsi"/>
        </w:rPr>
        <w:t>/</w:t>
      </w:r>
      <w:r w:rsidRPr="000316DF">
        <w:rPr>
          <w:rFonts w:cstheme="minorHAnsi"/>
        </w:rPr>
        <w:t>5.4</w:t>
      </w:r>
      <w:r w:rsidR="00876F9D" w:rsidRPr="000316DF">
        <w:rPr>
          <w:rFonts w:cstheme="minorHAnsi"/>
        </w:rPr>
        <w:t xml:space="preserve"> pontban/ leírtak szerint</w:t>
      </w:r>
    </w:p>
    <w:p w:rsidR="00C359DF" w:rsidRPr="000316DF" w:rsidRDefault="00876F9D" w:rsidP="00876F9D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Az első bekapcsolást célszerű a szabadban elvégezni /biztosítva a GPS vevő rálátását a „felette” keringő műholdakra/ a pontos navigáció érdekében, és lehetőleg rendelkezzünk megfelelő GSM lefedettséggel is. Amennyiben minden összetevő adott, akkor az aktiválást követően a készülék kb. 45 másodperc aktiválódik és a működésjelző LED a 3 másodpercenként felvillan.</w:t>
      </w:r>
      <w:r w:rsidR="0096326B" w:rsidRPr="000316DF">
        <w:rPr>
          <w:rFonts w:cstheme="minorHAnsi"/>
        </w:rPr>
        <w:t xml:space="preserve"> Az első indítás során az indítási idő kitolódhat akár 3-5 percre is!</w:t>
      </w:r>
    </w:p>
    <w:p w:rsidR="00876F9D" w:rsidRPr="000316DF" w:rsidRDefault="00876F9D" w:rsidP="00876F9D">
      <w:pPr>
        <w:pStyle w:val="Listaszerbekezds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sikeres aktiválást követően folytathatja a </w:t>
      </w:r>
      <w:r w:rsidR="0096326B" w:rsidRPr="000316DF">
        <w:rPr>
          <w:rFonts w:cstheme="minorHAnsi"/>
        </w:rPr>
        <w:t>készülék beállítását az alábbiak szerint.</w:t>
      </w:r>
    </w:p>
    <w:p w:rsidR="0096326B" w:rsidRPr="000316DF" w:rsidRDefault="0096326B" w:rsidP="0096326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158E0" w:rsidRPr="000316DF" w:rsidRDefault="009158E0" w:rsidP="0096326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6326B" w:rsidRPr="000316DF" w:rsidRDefault="0096326B" w:rsidP="002B54AC">
      <w:pPr>
        <w:pStyle w:val="Listaszerbekezds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  <w:b/>
          <w:u w:val="single"/>
        </w:rPr>
        <w:t>Az inicializálás</w:t>
      </w:r>
      <w:r w:rsidRPr="000316DF">
        <w:rPr>
          <w:rFonts w:cstheme="minorHAnsi"/>
        </w:rPr>
        <w:t xml:space="preserve"> / első bekapcsolás, indítás</w:t>
      </w:r>
    </w:p>
    <w:p w:rsidR="0096326B" w:rsidRPr="000316DF" w:rsidRDefault="0096326B" w:rsidP="0096326B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96326B" w:rsidRPr="000316DF" w:rsidRDefault="0096326B" w:rsidP="0096326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készülék alapesetben </w:t>
      </w:r>
      <w:proofErr w:type="spellStart"/>
      <w:r w:rsidRPr="000316DF">
        <w:rPr>
          <w:rFonts w:cstheme="minorHAnsi"/>
          <w:i/>
        </w:rPr>
        <w:t>Tracker</w:t>
      </w:r>
      <w:proofErr w:type="spellEnd"/>
      <w:r w:rsidRPr="000316DF">
        <w:rPr>
          <w:rFonts w:cstheme="minorHAnsi"/>
          <w:i/>
        </w:rPr>
        <w:t xml:space="preserve"> – nyomkövető</w:t>
      </w:r>
      <w:r w:rsidRPr="000316DF">
        <w:rPr>
          <w:rFonts w:cstheme="minorHAnsi"/>
        </w:rPr>
        <w:t xml:space="preserve"> üzemmódban indul, és SMS-ben kommunikál!</w:t>
      </w:r>
    </w:p>
    <w:p w:rsidR="004B58CB" w:rsidRPr="000316DF" w:rsidRDefault="004B58CB" w:rsidP="0096326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C0CAB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  <w:r w:rsidRPr="000316DF">
        <w:rPr>
          <w:rFonts w:cstheme="minorHAnsi"/>
        </w:rPr>
        <w:t xml:space="preserve">Küldje a </w:t>
      </w:r>
      <w:r w:rsidRPr="000316DF">
        <w:rPr>
          <w:rFonts w:cstheme="minorHAnsi"/>
          <w:i/>
        </w:rPr>
        <w:t>“</w:t>
      </w:r>
      <w:proofErr w:type="spellStart"/>
      <w:r w:rsidRPr="000316DF">
        <w:rPr>
          <w:rFonts w:cstheme="minorHAnsi"/>
          <w:b/>
        </w:rPr>
        <w:t>begin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  <w:i/>
        </w:rPr>
        <w:t>”</w:t>
      </w:r>
      <w:r w:rsidRPr="000316DF">
        <w:rPr>
          <w:rFonts w:cstheme="minorHAnsi"/>
        </w:rPr>
        <w:t xml:space="preserve">, SMS-t a készülékre!   </w:t>
      </w:r>
      <w:r w:rsidRPr="000316DF">
        <w:rPr>
          <w:rFonts w:cstheme="minorHAnsi"/>
          <w:u w:val="single"/>
        </w:rPr>
        <w:t>Alapesetben a jelszó:</w:t>
      </w:r>
      <w:r w:rsidRPr="000316DF">
        <w:rPr>
          <w:rFonts w:cstheme="minorHAnsi"/>
        </w:rPr>
        <w:t xml:space="preserve"> </w:t>
      </w:r>
      <w:r w:rsidRPr="000316DF">
        <w:rPr>
          <w:rFonts w:cstheme="minorHAnsi"/>
          <w:b/>
        </w:rPr>
        <w:t>123456</w:t>
      </w:r>
    </w:p>
    <w:p w:rsidR="009C0CAB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9C0CAB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lastRenderedPageBreak/>
        <w:t>Tehát az SMS a következő:</w:t>
      </w:r>
    </w:p>
    <w:p w:rsidR="009C0CAB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9C0CAB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  <w:r w:rsidRPr="000316DF">
        <w:rPr>
          <w:rFonts w:cstheme="minorHAnsi"/>
          <w:b/>
        </w:rPr>
        <w:t>begin123456</w:t>
      </w:r>
    </w:p>
    <w:p w:rsidR="009C0CAB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2B54AC" w:rsidRPr="000316DF" w:rsidRDefault="009C0CAB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 xml:space="preserve">Válaszul </w:t>
      </w:r>
      <w:proofErr w:type="gramStart"/>
      <w:r w:rsidRPr="000316DF">
        <w:rPr>
          <w:rFonts w:cstheme="minorHAnsi"/>
          <w:u w:val="single"/>
        </w:rPr>
        <w:t>a</w:t>
      </w:r>
      <w:proofErr w:type="gramEnd"/>
      <w:r w:rsidR="002B54AC" w:rsidRPr="000316DF">
        <w:rPr>
          <w:rFonts w:cstheme="minorHAnsi"/>
          <w:u w:val="single"/>
        </w:rPr>
        <w:t>:</w:t>
      </w:r>
    </w:p>
    <w:p w:rsidR="002B54AC" w:rsidRPr="000316DF" w:rsidRDefault="002B54AC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413C89" w:rsidRPr="000316DF" w:rsidRDefault="009C0CAB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proofErr w:type="spellStart"/>
      <w:r w:rsidRPr="000316DF">
        <w:rPr>
          <w:rFonts w:cstheme="minorHAnsi"/>
          <w:b/>
        </w:rPr>
        <w:t>begin</w:t>
      </w:r>
      <w:proofErr w:type="spellEnd"/>
      <w:r w:rsidRPr="000316DF">
        <w:rPr>
          <w:rFonts w:cstheme="minorHAnsi"/>
          <w:b/>
        </w:rPr>
        <w:t xml:space="preserve"> ok</w:t>
      </w:r>
      <w:r w:rsidR="002B54AC" w:rsidRPr="000316DF">
        <w:rPr>
          <w:rFonts w:cstheme="minorHAnsi"/>
          <w:b/>
        </w:rPr>
        <w:t>!</w:t>
      </w:r>
      <w:r w:rsidR="00413C89" w:rsidRPr="000316DF">
        <w:rPr>
          <w:rFonts w:cstheme="minorHAnsi"/>
          <w:b/>
        </w:rPr>
        <w:t xml:space="preserve">  </w:t>
      </w:r>
      <w:proofErr w:type="gramStart"/>
      <w:r w:rsidRPr="000316DF">
        <w:rPr>
          <w:rFonts w:cstheme="minorHAnsi"/>
        </w:rPr>
        <w:t>üzenetet</w:t>
      </w:r>
      <w:proofErr w:type="gramEnd"/>
      <w:r w:rsidRPr="000316DF">
        <w:rPr>
          <w:rFonts w:cstheme="minorHAnsi"/>
        </w:rPr>
        <w:t xml:space="preserve"> érkezik vissza, </w:t>
      </w:r>
      <w:r w:rsidR="0081578E" w:rsidRPr="000316DF">
        <w:rPr>
          <w:rFonts w:cstheme="minorHAnsi"/>
        </w:rPr>
        <w:t>a készülék üzemkész /vagy</w:t>
      </w:r>
      <w:r w:rsidRPr="000316DF">
        <w:rPr>
          <w:rFonts w:cstheme="minorHAnsi"/>
        </w:rPr>
        <w:t xml:space="preserve"> visszaáll a készülék összes alapbeállítása</w:t>
      </w:r>
      <w:r w:rsidR="0081578E" w:rsidRPr="000316DF">
        <w:rPr>
          <w:rFonts w:cstheme="minorHAnsi"/>
        </w:rPr>
        <w:t>/</w:t>
      </w:r>
      <w:r w:rsidRPr="000316DF">
        <w:rPr>
          <w:rFonts w:cstheme="minorHAnsi"/>
        </w:rPr>
        <w:t xml:space="preserve">. </w:t>
      </w:r>
    </w:p>
    <w:p w:rsidR="00413C89" w:rsidRPr="000316DF" w:rsidRDefault="00413C89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</w:p>
    <w:p w:rsidR="009C0CAB" w:rsidRPr="000316DF" w:rsidRDefault="009C0CAB" w:rsidP="00413C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Az üzenet a készülék újraindítására, és memóriatörlésére is alkalmas</w:t>
      </w:r>
      <w:r w:rsidR="0081578E" w:rsidRPr="000316DF">
        <w:rPr>
          <w:rFonts w:cstheme="minorHAnsi"/>
        </w:rPr>
        <w:t>,</w:t>
      </w:r>
      <w:r w:rsidRPr="000316DF">
        <w:rPr>
          <w:rFonts w:cstheme="minorHAnsi"/>
        </w:rPr>
        <w:t xml:space="preserve"> de természetesen csak a mindenkori jelszó ismeretében.</w:t>
      </w:r>
    </w:p>
    <w:p w:rsidR="009C0CAB" w:rsidRPr="000316DF" w:rsidRDefault="009C0CAB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9C0CAB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i/>
        </w:rPr>
      </w:pPr>
      <w:r w:rsidRPr="000316DF">
        <w:rPr>
          <w:rFonts w:cstheme="minorHAnsi"/>
          <w:b/>
          <w:i/>
        </w:rPr>
        <w:t>FONTOS, hogy az SMS-ek küldésekor ne használjon</w:t>
      </w:r>
      <w:r w:rsidR="002B54AC" w:rsidRPr="000316DF">
        <w:rPr>
          <w:rFonts w:cstheme="minorHAnsi"/>
          <w:i/>
        </w:rPr>
        <w:t>: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9C0CAB" w:rsidP="002B54AC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16DF">
        <w:rPr>
          <w:rFonts w:cstheme="minorHAnsi"/>
        </w:rPr>
        <w:t>”idézőjeleket”</w:t>
      </w:r>
    </w:p>
    <w:p w:rsidR="009C0CAB" w:rsidRPr="000316DF" w:rsidRDefault="009C0CAB" w:rsidP="002B54AC">
      <w:pPr>
        <w:pStyle w:val="Listaszerbekezds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0316DF">
        <w:rPr>
          <w:rFonts w:cstheme="minorHAnsi"/>
        </w:rPr>
        <w:t>+ jelet!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9C0CAB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 „</w:t>
      </w:r>
      <w:proofErr w:type="spellStart"/>
      <w:r w:rsidRPr="000316DF">
        <w:rPr>
          <w:rFonts w:cstheme="minorHAnsi"/>
        </w:rPr>
        <w:t>space</w:t>
      </w:r>
      <w:proofErr w:type="spellEnd"/>
      <w:r w:rsidRPr="000316DF">
        <w:rPr>
          <w:rFonts w:cstheme="minorHAnsi"/>
        </w:rPr>
        <w:t>”</w:t>
      </w:r>
      <w:proofErr w:type="spellStart"/>
      <w:r w:rsidR="003A7ED1">
        <w:rPr>
          <w:rFonts w:cstheme="minorHAnsi"/>
        </w:rPr>
        <w:t>-szóköz</w:t>
      </w:r>
      <w:proofErr w:type="spellEnd"/>
      <w:r w:rsidRPr="000316DF">
        <w:rPr>
          <w:rFonts w:cstheme="minorHAnsi"/>
        </w:rPr>
        <w:t xml:space="preserve"> a billentyűzeten található szóközt jelenti,</w:t>
      </w:r>
      <w:r w:rsidR="002B54AC" w:rsidRPr="000316DF">
        <w:rPr>
          <w:rFonts w:cstheme="minorHAnsi"/>
        </w:rPr>
        <w:t xml:space="preserve"> nem elég léptetni</w:t>
      </w:r>
      <w:r w:rsidRPr="000316DF">
        <w:rPr>
          <w:rFonts w:cstheme="minorHAnsi"/>
        </w:rPr>
        <w:t>!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9C0CAB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Ne küldjön az üze</w:t>
      </w:r>
      <w:r w:rsidR="002B54AC" w:rsidRPr="000316DF">
        <w:rPr>
          <w:rFonts w:cstheme="minorHAnsi"/>
        </w:rPr>
        <w:t>netekben NAGY karaktereket, sem egyéb szimbólumokat. Szorítkozzon a leírásban foglaltakra.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2B54AC" w:rsidP="002B54AC">
      <w:pPr>
        <w:pStyle w:val="Listaszerbekezds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Jelszóváltoztatás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413C89" w:rsidRPr="000316DF" w:rsidRDefault="00413C89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5.5.1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Küldje a </w:t>
      </w:r>
      <w:r w:rsidRPr="000316DF">
        <w:rPr>
          <w:rFonts w:cstheme="minorHAnsi"/>
          <w:i/>
        </w:rPr>
        <w:t>“</w:t>
      </w:r>
      <w:proofErr w:type="spellStart"/>
      <w:r w:rsidRPr="000316DF">
        <w:rPr>
          <w:rFonts w:cstheme="minorHAnsi"/>
          <w:b/>
        </w:rPr>
        <w:t>password</w:t>
      </w:r>
      <w:proofErr w:type="spellEnd"/>
      <w:r w:rsidRPr="000316DF">
        <w:rPr>
          <w:rFonts w:cstheme="minorHAnsi"/>
          <w:b/>
        </w:rPr>
        <w:t>+régi</w:t>
      </w:r>
      <w:r w:rsidR="00413C89" w:rsidRPr="000316DF">
        <w:rPr>
          <w:rFonts w:cstheme="minorHAnsi"/>
          <w:b/>
        </w:rPr>
        <w:t xml:space="preserve"> </w:t>
      </w:r>
      <w:r w:rsidRPr="000316DF">
        <w:rPr>
          <w:rFonts w:cstheme="minorHAnsi"/>
          <w:b/>
        </w:rPr>
        <w:t>jelszó+szóköz+új</w:t>
      </w:r>
      <w:r w:rsidR="00413C89" w:rsidRPr="000316DF">
        <w:rPr>
          <w:rFonts w:cstheme="minorHAnsi"/>
          <w:b/>
        </w:rPr>
        <w:t xml:space="preserve"> </w:t>
      </w:r>
      <w:r w:rsidRPr="000316DF">
        <w:rPr>
          <w:rFonts w:cstheme="minorHAnsi"/>
          <w:b/>
        </w:rPr>
        <w:t>jelszó</w:t>
      </w:r>
      <w:r w:rsidRPr="000316DF">
        <w:rPr>
          <w:rFonts w:cstheme="minorHAnsi"/>
          <w:i/>
        </w:rPr>
        <w:t>”</w:t>
      </w:r>
      <w:r w:rsidRPr="000316DF">
        <w:rPr>
          <w:rFonts w:cstheme="minorHAnsi"/>
        </w:rPr>
        <w:t xml:space="preserve"> SMS-t a készülékre!</w:t>
      </w:r>
      <w:r w:rsidR="00413C89" w:rsidRPr="000316DF">
        <w:rPr>
          <w:rFonts w:cstheme="minorHAnsi"/>
        </w:rPr>
        <w:t xml:space="preserve"> 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 w:rsidRPr="000316DF">
        <w:rPr>
          <w:rFonts w:cstheme="minorHAnsi"/>
        </w:rPr>
        <w:t xml:space="preserve"> / amennyiben az eredeti 123456 jelszó van érvényben /</w:t>
      </w: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2B54AC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  <w:r w:rsidRPr="000316DF">
        <w:rPr>
          <w:rFonts w:cstheme="minorHAnsi"/>
          <w:b/>
        </w:rPr>
        <w:t>password</w:t>
      </w:r>
      <w:r w:rsidR="00413C89" w:rsidRPr="000316DF">
        <w:rPr>
          <w:rFonts w:cstheme="minorHAnsi"/>
          <w:b/>
        </w:rPr>
        <w:t>123456 888888</w:t>
      </w:r>
    </w:p>
    <w:p w:rsidR="00413C89" w:rsidRPr="000316DF" w:rsidRDefault="00413C89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413C89" w:rsidRPr="000316DF" w:rsidRDefault="00413C89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 xml:space="preserve">Válaszul </w:t>
      </w:r>
      <w:proofErr w:type="gramStart"/>
      <w:r w:rsidRPr="000316DF">
        <w:rPr>
          <w:rFonts w:cstheme="minorHAnsi"/>
          <w:u w:val="single"/>
        </w:rPr>
        <w:t>a</w:t>
      </w:r>
      <w:proofErr w:type="gramEnd"/>
      <w:r w:rsidRPr="000316DF">
        <w:rPr>
          <w:rFonts w:cstheme="minorHAnsi"/>
          <w:u w:val="single"/>
        </w:rPr>
        <w:t>:</w:t>
      </w:r>
    </w:p>
    <w:p w:rsidR="00413C89" w:rsidRPr="000316DF" w:rsidRDefault="00413C89" w:rsidP="002B54A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u w:val="single"/>
        </w:rPr>
      </w:pPr>
    </w:p>
    <w:p w:rsidR="00413C89" w:rsidRPr="000316DF" w:rsidRDefault="00413C89" w:rsidP="00413C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proofErr w:type="spellStart"/>
      <w:r w:rsidRPr="000316DF">
        <w:rPr>
          <w:rFonts w:cstheme="minorHAnsi"/>
          <w:b/>
        </w:rPr>
        <w:t>password</w:t>
      </w:r>
      <w:proofErr w:type="spellEnd"/>
      <w:r w:rsidRPr="000316DF">
        <w:rPr>
          <w:rFonts w:cstheme="minorHAnsi"/>
          <w:b/>
        </w:rPr>
        <w:t xml:space="preserve"> ok!   </w:t>
      </w:r>
      <w:proofErr w:type="gramStart"/>
      <w:r w:rsidRPr="000316DF">
        <w:rPr>
          <w:rFonts w:cstheme="minorHAnsi"/>
        </w:rPr>
        <w:t>érkezik</w:t>
      </w:r>
      <w:proofErr w:type="gramEnd"/>
      <w:r w:rsidRPr="000316DF">
        <w:rPr>
          <w:rFonts w:cstheme="minorHAnsi"/>
        </w:rPr>
        <w:t xml:space="preserve"> a készüléktől. </w:t>
      </w:r>
    </w:p>
    <w:p w:rsidR="00413C89" w:rsidRPr="000316DF" w:rsidRDefault="00413C89" w:rsidP="00413C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81578E" w:rsidRPr="000316DF" w:rsidRDefault="00413C89" w:rsidP="00413C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jelszó sikeresen meg lett változtatva </w:t>
      </w:r>
      <w:r w:rsidRPr="000316DF">
        <w:rPr>
          <w:rFonts w:cstheme="minorHAnsi"/>
          <w:b/>
        </w:rPr>
        <w:t>888888</w:t>
      </w:r>
      <w:r w:rsidRPr="000316DF">
        <w:rPr>
          <w:rFonts w:cstheme="minorHAnsi"/>
        </w:rPr>
        <w:t>-ra!</w:t>
      </w:r>
      <w:r w:rsidR="0081578E" w:rsidRPr="000316DF">
        <w:rPr>
          <w:rFonts w:cstheme="minorHAnsi"/>
        </w:rPr>
        <w:t xml:space="preserve"> </w:t>
      </w:r>
    </w:p>
    <w:p w:rsidR="0081578E" w:rsidRPr="000316DF" w:rsidRDefault="0081578E" w:rsidP="00413C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B54AC" w:rsidRPr="000316DF" w:rsidRDefault="0081578E" w:rsidP="00413C89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  <w:i/>
          <w:u w:val="single"/>
        </w:rPr>
      </w:pPr>
      <w:r w:rsidRPr="000316DF">
        <w:rPr>
          <w:rFonts w:cstheme="minorHAnsi"/>
          <w:i/>
          <w:u w:val="single"/>
        </w:rPr>
        <w:t xml:space="preserve">/ a </w:t>
      </w:r>
      <w:proofErr w:type="gramStart"/>
      <w:r w:rsidRPr="000316DF">
        <w:rPr>
          <w:rFonts w:cstheme="minorHAnsi"/>
          <w:i/>
          <w:u w:val="single"/>
        </w:rPr>
        <w:t>jelszónak  minden</w:t>
      </w:r>
      <w:proofErr w:type="gramEnd"/>
      <w:r w:rsidRPr="000316DF">
        <w:rPr>
          <w:rFonts w:cstheme="minorHAnsi"/>
          <w:i/>
          <w:u w:val="single"/>
        </w:rPr>
        <w:t xml:space="preserve"> esetben egy 6 jegyű számsornak kell lennie /</w:t>
      </w:r>
    </w:p>
    <w:p w:rsidR="00413C89" w:rsidRPr="000316DF" w:rsidRDefault="00413C89" w:rsidP="009C0CA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413C89" w:rsidRPr="000316DF" w:rsidRDefault="00413C89" w:rsidP="00B6296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5.5.2</w:t>
      </w:r>
      <w:r w:rsidR="00B6296F" w:rsidRPr="000316DF">
        <w:rPr>
          <w:rFonts w:cstheme="minorHAnsi"/>
        </w:rPr>
        <w:t xml:space="preserve"> </w:t>
      </w:r>
      <w:r w:rsidRPr="000316DF">
        <w:rPr>
          <w:rFonts w:cstheme="minorHAnsi"/>
          <w:i/>
        </w:rPr>
        <w:t xml:space="preserve">Fontos, hogy </w:t>
      </w:r>
      <w:r w:rsidR="0081578E" w:rsidRPr="000316DF">
        <w:rPr>
          <w:rFonts w:cstheme="minorHAnsi"/>
          <w:i/>
        </w:rPr>
        <w:t>meg</w:t>
      </w:r>
      <w:r w:rsidRPr="000316DF">
        <w:rPr>
          <w:rFonts w:cstheme="minorHAnsi"/>
          <w:i/>
        </w:rPr>
        <w:t>jegyezze</w:t>
      </w:r>
      <w:r w:rsidR="0081578E" w:rsidRPr="000316DF">
        <w:rPr>
          <w:rFonts w:cstheme="minorHAnsi"/>
          <w:i/>
        </w:rPr>
        <w:t xml:space="preserve"> </w:t>
      </w:r>
      <w:r w:rsidRPr="000316DF">
        <w:rPr>
          <w:rFonts w:cstheme="minorHAnsi"/>
          <w:i/>
        </w:rPr>
        <w:t xml:space="preserve">az új jelszavát, mert ha elfelejti, </w:t>
      </w:r>
      <w:r w:rsidR="0081578E" w:rsidRPr="000316DF">
        <w:rPr>
          <w:rFonts w:cstheme="minorHAnsi"/>
          <w:i/>
        </w:rPr>
        <w:t xml:space="preserve">akkor </w:t>
      </w:r>
      <w:r w:rsidRPr="000316DF">
        <w:rPr>
          <w:rFonts w:cstheme="minorHAnsi"/>
          <w:i/>
        </w:rPr>
        <w:t xml:space="preserve">újra kell </w:t>
      </w:r>
      <w:r w:rsidR="0081578E" w:rsidRPr="000316DF">
        <w:rPr>
          <w:rFonts w:cstheme="minorHAnsi"/>
          <w:i/>
        </w:rPr>
        <w:t>indítania a készüléket, és újraküldenie az</w:t>
      </w:r>
      <w:r w:rsidR="00B6296F" w:rsidRPr="000316DF">
        <w:rPr>
          <w:rFonts w:cstheme="minorHAnsi"/>
          <w:i/>
        </w:rPr>
        <w:t xml:space="preserve"> </w:t>
      </w:r>
      <w:r w:rsidRPr="000316DF">
        <w:rPr>
          <w:rFonts w:cstheme="minorHAnsi"/>
          <w:i/>
        </w:rPr>
        <w:t xml:space="preserve">összes </w:t>
      </w:r>
      <w:proofErr w:type="gramStart"/>
      <w:r w:rsidR="0081578E" w:rsidRPr="000316DF">
        <w:rPr>
          <w:rFonts w:cstheme="minorHAnsi"/>
          <w:i/>
        </w:rPr>
        <w:t>beállítást !</w:t>
      </w:r>
      <w:proofErr w:type="gramEnd"/>
    </w:p>
    <w:p w:rsidR="00B6296F" w:rsidRPr="000316DF" w:rsidRDefault="00B6296F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413C89" w:rsidRPr="000316DF" w:rsidRDefault="00413C89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5.5.3 </w:t>
      </w:r>
      <w:r w:rsidRPr="000316DF">
        <w:rPr>
          <w:rFonts w:cstheme="minorHAnsi"/>
          <w:i/>
        </w:rPr>
        <w:t>Ellenőrizze, hogy az új jelszó hatjegyű-e, egyébként a nyomkövető nem fogja felismerni</w:t>
      </w:r>
      <w:r w:rsidR="0081578E" w:rsidRPr="000316DF">
        <w:rPr>
          <w:rFonts w:cstheme="minorHAnsi"/>
          <w:i/>
        </w:rPr>
        <w:t>!</w:t>
      </w:r>
    </w:p>
    <w:p w:rsidR="00B6296F" w:rsidRPr="000316DF" w:rsidRDefault="00B6296F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413C89" w:rsidRPr="000316DF" w:rsidRDefault="00F96180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5.5.4 </w:t>
      </w:r>
    </w:p>
    <w:p w:rsidR="00B6296F" w:rsidRPr="000316DF" w:rsidRDefault="0081578E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 xml:space="preserve">A </w:t>
      </w:r>
      <w:proofErr w:type="gramStart"/>
      <w:r w:rsidRPr="000316DF">
        <w:rPr>
          <w:rFonts w:cstheme="minorHAnsi"/>
          <w:i/>
        </w:rPr>
        <w:t>leírásban</w:t>
      </w:r>
      <w:proofErr w:type="gramEnd"/>
      <w:r w:rsidRPr="000316DF">
        <w:rPr>
          <w:rFonts w:cstheme="minorHAnsi"/>
          <w:i/>
        </w:rPr>
        <w:t xml:space="preserve"> idézőjelben szereplő “+” jelet nem kell beírni, illetve a szóköz (</w:t>
      </w:r>
      <w:proofErr w:type="spellStart"/>
      <w:r w:rsidRPr="000316DF">
        <w:rPr>
          <w:rFonts w:cstheme="minorHAnsi"/>
          <w:i/>
        </w:rPr>
        <w:t>space</w:t>
      </w:r>
      <w:proofErr w:type="spellEnd"/>
      <w:r w:rsidRPr="000316DF">
        <w:rPr>
          <w:rFonts w:cstheme="minorHAnsi"/>
          <w:i/>
        </w:rPr>
        <w:t>) a mobiltelefon billentyűzetén lévő szóköz billentyűt jelenti.</w:t>
      </w:r>
    </w:p>
    <w:p w:rsidR="0081578E" w:rsidRPr="000316DF" w:rsidRDefault="0081578E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</w:p>
    <w:p w:rsidR="0081578E" w:rsidRPr="000316DF" w:rsidRDefault="0081578E">
      <w:pPr>
        <w:rPr>
          <w:rFonts w:cstheme="minorHAnsi"/>
          <w:i/>
        </w:rPr>
      </w:pPr>
      <w:r w:rsidRPr="000316DF">
        <w:rPr>
          <w:rFonts w:cstheme="minorHAnsi"/>
          <w:i/>
        </w:rPr>
        <w:br w:type="page"/>
      </w:r>
    </w:p>
    <w:p w:rsidR="0081578E" w:rsidRPr="000316DF" w:rsidRDefault="0081578E" w:rsidP="00413C89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6296F" w:rsidRPr="000316DF" w:rsidRDefault="00B6296F" w:rsidP="00B6296F">
      <w:pPr>
        <w:pStyle w:val="Listaszerbekezds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Engedélyezés/meghatalmazás</w:t>
      </w:r>
    </w:p>
    <w:p w:rsidR="00B6296F" w:rsidRPr="000316DF" w:rsidRDefault="00B6296F" w:rsidP="00B629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B6296F" w:rsidRPr="000316DF" w:rsidRDefault="00B6296F" w:rsidP="00B6296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Alapesetben a készülék bármilyen telefonszámról lekérdezhető, de lehetőség van arra, hogy csak egy maximálisan 5 telefonszámot tartalmazó csoport legyen </w:t>
      </w:r>
      <w:r w:rsidR="001A788F" w:rsidRPr="000316DF">
        <w:rPr>
          <w:rFonts w:cstheme="minorHAnsi"/>
        </w:rPr>
        <w:t>jogosult az információk elérésére</w:t>
      </w:r>
      <w:r w:rsidRPr="000316DF">
        <w:rPr>
          <w:rFonts w:cstheme="minorHAnsi"/>
        </w:rPr>
        <w:t xml:space="preserve">. </w:t>
      </w:r>
      <w:r w:rsidRPr="000316DF">
        <w:rPr>
          <w:rFonts w:cstheme="minorHAnsi"/>
          <w:i/>
        </w:rPr>
        <w:t>Amennyiben legalá</w:t>
      </w:r>
      <w:r w:rsidR="001A788F" w:rsidRPr="000316DF">
        <w:rPr>
          <w:rFonts w:cstheme="minorHAnsi"/>
          <w:i/>
        </w:rPr>
        <w:t>bb 1 telefonszámot engedélyeztünk</w:t>
      </w:r>
      <w:r w:rsidRPr="000316DF">
        <w:rPr>
          <w:rFonts w:cstheme="minorHAnsi"/>
          <w:i/>
        </w:rPr>
        <w:t xml:space="preserve"> akkor már csak az adott számnak a lek</w:t>
      </w:r>
      <w:r w:rsidR="0081578E" w:rsidRPr="000316DF">
        <w:rPr>
          <w:rFonts w:cstheme="minorHAnsi"/>
          <w:i/>
        </w:rPr>
        <w:t xml:space="preserve">érdezéseire válaszol a </w:t>
      </w:r>
      <w:proofErr w:type="gramStart"/>
      <w:r w:rsidR="0081578E" w:rsidRPr="000316DF">
        <w:rPr>
          <w:rFonts w:cstheme="minorHAnsi"/>
          <w:i/>
        </w:rPr>
        <w:t>készülék</w:t>
      </w:r>
      <w:r w:rsidR="0081578E" w:rsidRPr="000316DF">
        <w:rPr>
          <w:rFonts w:cstheme="minorHAnsi"/>
        </w:rPr>
        <w:t xml:space="preserve"> !</w:t>
      </w:r>
      <w:proofErr w:type="gramEnd"/>
    </w:p>
    <w:p w:rsidR="00B6296F" w:rsidRPr="000316DF" w:rsidRDefault="00B6296F" w:rsidP="00B6296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  </w:t>
      </w:r>
    </w:p>
    <w:p w:rsidR="001A788F" w:rsidRPr="000316DF" w:rsidRDefault="001A788F" w:rsidP="001A788F">
      <w:pPr>
        <w:pStyle w:val="Listaszerbekezds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</w:rPr>
        <w:t>Amennyiben azonos telefonszámról hívja</w:t>
      </w:r>
      <w:r w:rsidR="00B6296F" w:rsidRPr="000316DF">
        <w:rPr>
          <w:rFonts w:cstheme="minorHAnsi"/>
        </w:rPr>
        <w:t xml:space="preserve"> a </w:t>
      </w:r>
      <w:r w:rsidRPr="000316DF">
        <w:rPr>
          <w:rFonts w:cstheme="minorHAnsi"/>
        </w:rPr>
        <w:t>készüléket tízszer</w:t>
      </w:r>
      <w:r w:rsidR="00B6296F" w:rsidRPr="000316DF">
        <w:rPr>
          <w:rFonts w:cstheme="minorHAnsi"/>
        </w:rPr>
        <w:t>,</w:t>
      </w:r>
      <w:r w:rsidRPr="000316DF">
        <w:rPr>
          <w:rFonts w:cstheme="minorHAnsi"/>
        </w:rPr>
        <w:t xml:space="preserve"> akkor ez a szám</w:t>
      </w:r>
      <w:r w:rsidR="00B6296F" w:rsidRPr="000316DF">
        <w:rPr>
          <w:rFonts w:cstheme="minorHAnsi"/>
        </w:rPr>
        <w:t xml:space="preserve"> automatikusan engedélyezésre kerül.</w:t>
      </w:r>
    </w:p>
    <w:p w:rsidR="001A788F" w:rsidRPr="000316DF" w:rsidRDefault="001A788F" w:rsidP="001A788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1A788F" w:rsidRPr="000316DF" w:rsidRDefault="00B6296F" w:rsidP="001A788F">
      <w:pPr>
        <w:pStyle w:val="Listaszerbekezds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</w:rPr>
        <w:t>Küldje a</w:t>
      </w:r>
      <w:r w:rsidR="00F96180" w:rsidRPr="000316DF">
        <w:rPr>
          <w:rFonts w:cstheme="minorHAnsi"/>
        </w:rPr>
        <w:t>z</w:t>
      </w:r>
      <w:r w:rsidRPr="000316DF">
        <w:rPr>
          <w:rFonts w:cstheme="minorHAnsi"/>
        </w:rPr>
        <w:t xml:space="preserve">:“ </w:t>
      </w:r>
      <w:proofErr w:type="spellStart"/>
      <w:r w:rsidRPr="000316DF">
        <w:rPr>
          <w:rFonts w:cstheme="minorHAnsi"/>
          <w:b/>
        </w:rPr>
        <w:t>admin</w:t>
      </w:r>
      <w:proofErr w:type="spellEnd"/>
      <w:r w:rsidRPr="000316DF">
        <w:rPr>
          <w:rFonts w:cstheme="minorHAnsi"/>
          <w:b/>
        </w:rPr>
        <w:t>+</w:t>
      </w:r>
      <w:r w:rsidR="001A788F" w:rsidRPr="000316DF">
        <w:rPr>
          <w:rFonts w:cstheme="minorHAnsi"/>
          <w:b/>
        </w:rPr>
        <w:t>jelszó+szóköz</w:t>
      </w:r>
      <w:r w:rsidRPr="000316DF">
        <w:rPr>
          <w:rFonts w:cstheme="minorHAnsi"/>
          <w:b/>
        </w:rPr>
        <w:t>+(mobil hívószám)</w:t>
      </w:r>
      <w:r w:rsidRPr="000316DF">
        <w:rPr>
          <w:rFonts w:cstheme="minorHAnsi"/>
        </w:rPr>
        <w:t>”SMS-t egy telefonszám engedélyezésének beállításához.</w:t>
      </w:r>
    </w:p>
    <w:p w:rsidR="0081578E" w:rsidRPr="000316DF" w:rsidRDefault="0081578E" w:rsidP="0081578E">
      <w:pPr>
        <w:pStyle w:val="Listaszerbekezds"/>
        <w:rPr>
          <w:rFonts w:cstheme="minorHAnsi"/>
        </w:rPr>
      </w:pPr>
    </w:p>
    <w:p w:rsidR="0081578E" w:rsidRPr="000316DF" w:rsidRDefault="0081578E" w:rsidP="0081578E">
      <w:pPr>
        <w:pStyle w:val="Listaszerbekezds"/>
        <w:autoSpaceDE w:val="0"/>
        <w:autoSpaceDN w:val="0"/>
        <w:adjustRightInd w:val="0"/>
        <w:spacing w:after="0" w:line="240" w:lineRule="auto"/>
        <w:ind w:left="862"/>
        <w:rPr>
          <w:rFonts w:cstheme="minorHAnsi"/>
        </w:rPr>
      </w:pPr>
    </w:p>
    <w:p w:rsidR="001A788F" w:rsidRPr="000316DF" w:rsidRDefault="001A788F" w:rsidP="001A788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Tehát az SMS a következő:</w:t>
      </w:r>
      <w:r w:rsidRPr="000316DF">
        <w:rPr>
          <w:rFonts w:cstheme="minorHAnsi"/>
        </w:rPr>
        <w:t xml:space="preserve"> </w:t>
      </w:r>
    </w:p>
    <w:p w:rsidR="001A788F" w:rsidRPr="000316DF" w:rsidRDefault="001A788F" w:rsidP="001A788F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</w:p>
    <w:p w:rsidR="001A788F" w:rsidRPr="000316DF" w:rsidRDefault="001A788F" w:rsidP="001A788F">
      <w:pPr>
        <w:ind w:left="3969" w:hanging="3118"/>
        <w:rPr>
          <w:rFonts w:cstheme="minorHAnsi"/>
        </w:rPr>
      </w:pPr>
      <w:r w:rsidRPr="000316DF">
        <w:rPr>
          <w:rFonts w:cstheme="minorHAnsi"/>
          <w:b/>
        </w:rPr>
        <w:t xml:space="preserve">admin123456 +36301234567   </w:t>
      </w:r>
      <w:r w:rsidRPr="000316DF">
        <w:rPr>
          <w:rFonts w:cstheme="minorHAnsi"/>
        </w:rPr>
        <w:t>/</w:t>
      </w:r>
      <w:r w:rsidRPr="000316DF">
        <w:rPr>
          <w:rFonts w:cstheme="minorHAnsi"/>
          <w:i/>
        </w:rPr>
        <w:t xml:space="preserve">ebben az esetben szükséges a + </w:t>
      </w:r>
      <w:proofErr w:type="gramStart"/>
      <w:r w:rsidRPr="000316DF">
        <w:rPr>
          <w:rFonts w:cstheme="minorHAnsi"/>
          <w:i/>
        </w:rPr>
        <w:t>jel</w:t>
      </w:r>
      <w:proofErr w:type="gramEnd"/>
      <w:r w:rsidRPr="000316DF">
        <w:rPr>
          <w:rFonts w:cstheme="minorHAnsi"/>
          <w:i/>
        </w:rPr>
        <w:t xml:space="preserve"> hiszen az a  telefonszám részét képezi</w:t>
      </w:r>
      <w:r w:rsidRPr="000316DF">
        <w:rPr>
          <w:rFonts w:cstheme="minorHAnsi"/>
        </w:rPr>
        <w:t xml:space="preserve"> /</w:t>
      </w:r>
    </w:p>
    <w:p w:rsidR="001A788F" w:rsidRPr="000316DF" w:rsidRDefault="001A788F" w:rsidP="001A788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  <w:r w:rsidRPr="000316DF">
        <w:rPr>
          <w:rFonts w:cstheme="minorHAnsi"/>
          <w:u w:val="single"/>
        </w:rPr>
        <w:t>Válaszul az:</w:t>
      </w:r>
    </w:p>
    <w:p w:rsidR="001A788F" w:rsidRPr="000316DF" w:rsidRDefault="001A788F" w:rsidP="001A788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1A788F" w:rsidRPr="000316DF" w:rsidRDefault="001A788F" w:rsidP="001A788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proofErr w:type="spellStart"/>
      <w:r w:rsidRPr="000316DF">
        <w:rPr>
          <w:rFonts w:cstheme="minorHAnsi"/>
          <w:b/>
        </w:rPr>
        <w:t>admin</w:t>
      </w:r>
      <w:proofErr w:type="spellEnd"/>
      <w:r w:rsidRPr="000316DF">
        <w:rPr>
          <w:rFonts w:cstheme="minorHAnsi"/>
          <w:b/>
        </w:rPr>
        <w:t xml:space="preserve"> ok!  </w:t>
      </w:r>
      <w:proofErr w:type="gramStart"/>
      <w:r w:rsidRPr="000316DF">
        <w:rPr>
          <w:rFonts w:cstheme="minorHAnsi"/>
        </w:rPr>
        <w:t>üzenetet</w:t>
      </w:r>
      <w:proofErr w:type="gramEnd"/>
      <w:r w:rsidRPr="000316DF">
        <w:rPr>
          <w:rFonts w:cstheme="minorHAnsi"/>
        </w:rPr>
        <w:t xml:space="preserve"> érkezik vissza, és a </w:t>
      </w:r>
      <w:r w:rsidRPr="000316DF">
        <w:rPr>
          <w:rFonts w:cstheme="minorHAnsi"/>
          <w:b/>
        </w:rPr>
        <w:t>+36301234567</w:t>
      </w:r>
      <w:r w:rsidRPr="000316DF">
        <w:rPr>
          <w:rFonts w:cstheme="minorHAnsi"/>
        </w:rPr>
        <w:t>-es telefonszám lesz az elsődleges engedélyezett telefonszám.</w:t>
      </w:r>
    </w:p>
    <w:p w:rsidR="001A788F" w:rsidRPr="000316DF" w:rsidRDefault="001A788F" w:rsidP="001A788F">
      <w:pPr>
        <w:pStyle w:val="Listaszerbekezds"/>
        <w:ind w:left="851"/>
        <w:rPr>
          <w:rFonts w:cstheme="minorHAnsi"/>
        </w:rPr>
      </w:pPr>
    </w:p>
    <w:p w:rsidR="00B6296F" w:rsidRPr="000316DF" w:rsidRDefault="00B6296F" w:rsidP="001A788F">
      <w:pPr>
        <w:pStyle w:val="Listaszerbekezds"/>
        <w:autoSpaceDE w:val="0"/>
        <w:autoSpaceDN w:val="0"/>
        <w:adjustRightInd w:val="0"/>
        <w:spacing w:after="0" w:line="240" w:lineRule="auto"/>
        <w:ind w:left="780"/>
        <w:rPr>
          <w:rFonts w:cstheme="minorHAnsi"/>
        </w:rPr>
      </w:pPr>
      <w:r w:rsidRPr="000316DF">
        <w:rPr>
          <w:rFonts w:cstheme="minorHAnsi"/>
        </w:rPr>
        <w:t xml:space="preserve"> A többi</w:t>
      </w:r>
      <w:r w:rsidR="001A788F" w:rsidRPr="000316DF">
        <w:rPr>
          <w:rFonts w:cstheme="minorHAnsi"/>
        </w:rPr>
        <w:t xml:space="preserve"> </w:t>
      </w:r>
      <w:r w:rsidRPr="000316DF">
        <w:rPr>
          <w:rFonts w:cstheme="minorHAnsi"/>
        </w:rPr>
        <w:t>engedélyezett telefonsz</w:t>
      </w:r>
      <w:r w:rsidR="00F96180" w:rsidRPr="000316DF">
        <w:rPr>
          <w:rFonts w:cstheme="minorHAnsi"/>
        </w:rPr>
        <w:t>ám</w:t>
      </w:r>
      <w:r w:rsidR="003A7ED1">
        <w:rPr>
          <w:rFonts w:cstheme="minorHAnsi"/>
        </w:rPr>
        <w:t>,</w:t>
      </w:r>
      <w:r w:rsidR="00F96180" w:rsidRPr="000316DF">
        <w:rPr>
          <w:rFonts w:cstheme="minorHAnsi"/>
        </w:rPr>
        <w:t xml:space="preserve"> az elsőként</w:t>
      </w:r>
      <w:r w:rsidR="001A788F" w:rsidRPr="000316DF">
        <w:rPr>
          <w:rFonts w:cstheme="minorHAnsi"/>
        </w:rPr>
        <w:t xml:space="preserve"> engedélyezett számról küldött </w:t>
      </w:r>
      <w:r w:rsidR="00F96180" w:rsidRPr="000316DF">
        <w:rPr>
          <w:rFonts w:cstheme="minorHAnsi"/>
        </w:rPr>
        <w:t>üzenet</w:t>
      </w:r>
      <w:r w:rsidR="001A788F" w:rsidRPr="000316DF">
        <w:rPr>
          <w:rFonts w:cstheme="minorHAnsi"/>
        </w:rPr>
        <w:t xml:space="preserve"> segítségével állítható be. </w:t>
      </w:r>
    </w:p>
    <w:p w:rsidR="001A788F" w:rsidRPr="000316DF" w:rsidRDefault="001A788F" w:rsidP="001A788F">
      <w:pPr>
        <w:pStyle w:val="Listaszerbekezds"/>
        <w:autoSpaceDE w:val="0"/>
        <w:autoSpaceDN w:val="0"/>
        <w:adjustRightInd w:val="0"/>
        <w:spacing w:after="0" w:line="240" w:lineRule="auto"/>
        <w:ind w:left="780"/>
        <w:rPr>
          <w:rFonts w:cstheme="minorHAnsi"/>
        </w:rPr>
      </w:pPr>
    </w:p>
    <w:p w:rsidR="008A2A3F" w:rsidRPr="000316DF" w:rsidRDefault="00B6296F" w:rsidP="008A2A3F">
      <w:pPr>
        <w:pStyle w:val="Listaszerbekezds"/>
        <w:numPr>
          <w:ilvl w:val="2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0316DF">
        <w:rPr>
          <w:rFonts w:cstheme="minorHAnsi"/>
        </w:rPr>
        <w:t xml:space="preserve">Küldje a “ </w:t>
      </w:r>
      <w:proofErr w:type="spellStart"/>
      <w:r w:rsidRPr="000316DF">
        <w:rPr>
          <w:rFonts w:cstheme="minorHAnsi"/>
        </w:rPr>
        <w:t>noadmin</w:t>
      </w:r>
      <w:proofErr w:type="spellEnd"/>
      <w:r w:rsidRPr="000316DF">
        <w:rPr>
          <w:rFonts w:cstheme="minorHAnsi"/>
        </w:rPr>
        <w:t>+</w:t>
      </w:r>
      <w:r w:rsidR="008A2A3F" w:rsidRPr="000316DF">
        <w:rPr>
          <w:rFonts w:cstheme="minorHAnsi"/>
        </w:rPr>
        <w:t>jelszó</w:t>
      </w:r>
      <w:r w:rsidRPr="000316DF">
        <w:rPr>
          <w:rFonts w:cstheme="minorHAnsi"/>
        </w:rPr>
        <w:t>+s</w:t>
      </w:r>
      <w:r w:rsidR="008A2A3F" w:rsidRPr="000316DF">
        <w:rPr>
          <w:rFonts w:cstheme="minorHAnsi"/>
        </w:rPr>
        <w:t>zóköz</w:t>
      </w:r>
      <w:r w:rsidRPr="000316DF">
        <w:rPr>
          <w:rFonts w:cstheme="minorHAnsi"/>
        </w:rPr>
        <w:t>+</w:t>
      </w:r>
      <w:r w:rsidR="008A2A3F" w:rsidRPr="000316DF">
        <w:rPr>
          <w:rFonts w:cstheme="minorHAnsi"/>
        </w:rPr>
        <w:t xml:space="preserve">engedélyezett telefonszám” SMS-t a kívánt </w:t>
      </w:r>
      <w:r w:rsidRPr="000316DF">
        <w:rPr>
          <w:rFonts w:cstheme="minorHAnsi"/>
        </w:rPr>
        <w:t>szám törléséhez.</w:t>
      </w:r>
    </w:p>
    <w:p w:rsidR="008A2A3F" w:rsidRPr="000316DF" w:rsidRDefault="008A2A3F" w:rsidP="008A2A3F">
      <w:pPr>
        <w:pStyle w:val="Listaszerbekezds"/>
        <w:autoSpaceDE w:val="0"/>
        <w:autoSpaceDN w:val="0"/>
        <w:adjustRightInd w:val="0"/>
        <w:spacing w:after="0" w:line="240" w:lineRule="auto"/>
        <w:ind w:left="862"/>
        <w:rPr>
          <w:rFonts w:cstheme="minorHAnsi"/>
        </w:rPr>
      </w:pPr>
    </w:p>
    <w:p w:rsidR="008A2A3F" w:rsidRPr="000316DF" w:rsidRDefault="008A2A3F" w:rsidP="008A2A3F">
      <w:pPr>
        <w:pStyle w:val="Listaszerbekezds"/>
        <w:autoSpaceDE w:val="0"/>
        <w:autoSpaceDN w:val="0"/>
        <w:adjustRightInd w:val="0"/>
        <w:spacing w:after="0" w:line="240" w:lineRule="auto"/>
        <w:ind w:left="862"/>
        <w:rPr>
          <w:rFonts w:cstheme="minorHAnsi"/>
        </w:rPr>
      </w:pPr>
      <w:r w:rsidRPr="000316DF">
        <w:rPr>
          <w:rFonts w:cstheme="minorHAnsi"/>
          <w:u w:val="single"/>
        </w:rPr>
        <w:t>Tehát az SMS a következő:</w:t>
      </w:r>
      <w:r w:rsidRPr="000316DF">
        <w:rPr>
          <w:rFonts w:cstheme="minorHAnsi"/>
        </w:rPr>
        <w:t xml:space="preserve"> </w:t>
      </w:r>
    </w:p>
    <w:p w:rsidR="008A2A3F" w:rsidRPr="000316DF" w:rsidRDefault="008A2A3F" w:rsidP="008A2A3F">
      <w:pPr>
        <w:pStyle w:val="Listaszerbekezds"/>
        <w:autoSpaceDE w:val="0"/>
        <w:autoSpaceDN w:val="0"/>
        <w:adjustRightInd w:val="0"/>
        <w:spacing w:after="0" w:line="240" w:lineRule="auto"/>
        <w:ind w:left="360"/>
        <w:jc w:val="both"/>
        <w:rPr>
          <w:rFonts w:cstheme="minorHAnsi"/>
        </w:rPr>
      </w:pPr>
    </w:p>
    <w:p w:rsidR="008A2A3F" w:rsidRPr="000316DF" w:rsidRDefault="008A2A3F" w:rsidP="008A2A3F">
      <w:pPr>
        <w:pStyle w:val="Listaszerbekezds"/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  <w:r w:rsidRPr="000316DF">
        <w:rPr>
          <w:rFonts w:cstheme="minorHAnsi"/>
          <w:b/>
        </w:rPr>
        <w:t>noadmin123456 +36301234567</w:t>
      </w:r>
    </w:p>
    <w:p w:rsidR="008A2A3F" w:rsidRPr="000316DF" w:rsidRDefault="008A2A3F" w:rsidP="008A2A3F">
      <w:pPr>
        <w:pStyle w:val="Listaszerbekezds"/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4B58CB" w:rsidRPr="000316DF" w:rsidRDefault="008A2A3F" w:rsidP="008A2A3F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Válaszüzenet nem érkezik, de a megadott telefonszám törlődik az „engedélyezett telefonszámok” listájáról.</w:t>
      </w:r>
    </w:p>
    <w:p w:rsidR="0096326B" w:rsidRPr="000316DF" w:rsidRDefault="0096326B" w:rsidP="0096326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6326B" w:rsidRPr="000316DF" w:rsidRDefault="0096326B" w:rsidP="0096326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6326B" w:rsidRPr="000316DF" w:rsidRDefault="00F96180" w:rsidP="00F96180">
      <w:pPr>
        <w:pStyle w:val="Listaszerbekezds"/>
        <w:numPr>
          <w:ilvl w:val="1"/>
          <w:numId w:val="5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Egyszerű lekérdezés</w:t>
      </w:r>
    </w:p>
    <w:p w:rsidR="00F96180" w:rsidRPr="000316DF" w:rsidRDefault="00F96180" w:rsidP="00F96180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5859B2" w:rsidRPr="000316DF" w:rsidRDefault="005859B2" w:rsidP="005859B2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Ha</w:t>
      </w:r>
      <w:r w:rsidR="00F96180" w:rsidRPr="000316DF">
        <w:rPr>
          <w:rFonts w:cstheme="minorHAnsi"/>
        </w:rPr>
        <w:t xml:space="preserve"> </w:t>
      </w:r>
      <w:r w:rsidRPr="000316DF">
        <w:rPr>
          <w:rFonts w:cstheme="minorHAnsi"/>
        </w:rPr>
        <w:t xml:space="preserve">a </w:t>
      </w:r>
      <w:r w:rsidR="00F96180" w:rsidRPr="000316DF">
        <w:rPr>
          <w:rFonts w:cstheme="minorHAnsi"/>
        </w:rPr>
        <w:t>készülék</w:t>
      </w:r>
      <w:r w:rsidRPr="000316DF">
        <w:rPr>
          <w:rFonts w:cstheme="minorHAnsi"/>
        </w:rPr>
        <w:t>et</w:t>
      </w:r>
      <w:r w:rsidR="00F96180" w:rsidRPr="000316DF">
        <w:rPr>
          <w:rFonts w:cstheme="minorHAnsi"/>
        </w:rPr>
        <w:t xml:space="preserve"> </w:t>
      </w:r>
      <w:r w:rsidRPr="000316DF">
        <w:rPr>
          <w:rFonts w:cstheme="minorHAnsi"/>
        </w:rPr>
        <w:t>(</w:t>
      </w:r>
      <w:proofErr w:type="spellStart"/>
      <w:r w:rsidR="00F96180" w:rsidRPr="000316DF">
        <w:rPr>
          <w:rFonts w:cstheme="minorHAnsi"/>
          <w:i/>
        </w:rPr>
        <w:t>Tracker</w:t>
      </w:r>
      <w:proofErr w:type="spellEnd"/>
      <w:r w:rsidR="00F96180" w:rsidRPr="000316DF">
        <w:rPr>
          <w:rFonts w:cstheme="minorHAnsi"/>
          <w:i/>
        </w:rPr>
        <w:t xml:space="preserve"> </w:t>
      </w:r>
      <w:r w:rsidR="00F96180" w:rsidRPr="000316DF">
        <w:rPr>
          <w:rFonts w:cstheme="minorHAnsi"/>
        </w:rPr>
        <w:t>– nyomkövető módban</w:t>
      </w:r>
      <w:r w:rsidRPr="000316DF">
        <w:rPr>
          <w:rFonts w:cstheme="minorHAnsi"/>
        </w:rPr>
        <w:t>)</w:t>
      </w:r>
      <w:r w:rsidR="00F96180" w:rsidRPr="000316DF">
        <w:rPr>
          <w:rFonts w:cstheme="minorHAnsi"/>
        </w:rPr>
        <w:t xml:space="preserve"> </w:t>
      </w:r>
      <w:r w:rsidRPr="000316DF">
        <w:rPr>
          <w:rFonts w:cstheme="minorHAnsi"/>
        </w:rPr>
        <w:t xml:space="preserve">bármely telefonszámról </w:t>
      </w:r>
      <w:proofErr w:type="gramStart"/>
      <w:r w:rsidRPr="000316DF">
        <w:rPr>
          <w:rFonts w:cstheme="minorHAnsi"/>
        </w:rPr>
        <w:t>felhívja</w:t>
      </w:r>
      <w:proofErr w:type="gramEnd"/>
      <w:r w:rsidR="00F96180" w:rsidRPr="000316DF">
        <w:rPr>
          <w:rFonts w:cstheme="minorHAnsi"/>
        </w:rPr>
        <w:t xml:space="preserve"> SMS-ben küldi a pontos pozícióját. Amennyiben be van állítva</w:t>
      </w:r>
      <w:r w:rsidRPr="000316DF">
        <w:rPr>
          <w:rFonts w:cstheme="minorHAnsi"/>
        </w:rPr>
        <w:t>,</w:t>
      </w:r>
      <w:r w:rsidR="00F96180" w:rsidRPr="000316DF">
        <w:rPr>
          <w:rFonts w:cstheme="minorHAnsi"/>
        </w:rPr>
        <w:t xml:space="preserve"> legalább 1 engedélyezett szám,</w:t>
      </w:r>
      <w:r w:rsidRPr="000316DF">
        <w:rPr>
          <w:rFonts w:cstheme="minorHAnsi"/>
        </w:rPr>
        <w:t xml:space="preserve"> </w:t>
      </w:r>
      <w:r w:rsidR="00F96180" w:rsidRPr="000316DF">
        <w:rPr>
          <w:rFonts w:cstheme="minorHAnsi"/>
        </w:rPr>
        <w:t>csak akkor válaszol, ha az engedélyezett számról hívja a készüléket.</w:t>
      </w:r>
    </w:p>
    <w:p w:rsidR="00F41F77" w:rsidRPr="000316DF" w:rsidRDefault="00F41F77" w:rsidP="005859B2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41F77" w:rsidRPr="000316DF" w:rsidRDefault="00F41F77" w:rsidP="005859B2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Az SMS az alábbi információkat tartalmazza megfelelő navigáció </w:t>
      </w:r>
      <w:proofErr w:type="gramStart"/>
      <w:r w:rsidRPr="000316DF">
        <w:rPr>
          <w:rFonts w:cstheme="minorHAnsi"/>
        </w:rPr>
        <w:t>esetén :</w:t>
      </w:r>
      <w:proofErr w:type="gramEnd"/>
    </w:p>
    <w:p w:rsidR="00F96180" w:rsidRPr="000316DF" w:rsidRDefault="00F41F77" w:rsidP="005859B2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 </w:t>
      </w:r>
      <w:r w:rsidR="005859B2" w:rsidRPr="000316DF">
        <w:rPr>
          <w:rFonts w:cstheme="minorHAnsi"/>
        </w:rPr>
        <w:t xml:space="preserve"> </w:t>
      </w:r>
    </w:p>
    <w:p w:rsidR="005859B2" w:rsidRPr="000316DF" w:rsidRDefault="005859B2" w:rsidP="005859B2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5859B2" w:rsidRPr="000316DF" w:rsidRDefault="005859B2" w:rsidP="005859B2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lastRenderedPageBreak/>
        <w:t xml:space="preserve">                 </w:t>
      </w:r>
      <w:r w:rsidRPr="000316DF">
        <w:rPr>
          <w:rFonts w:cstheme="minorHAnsi"/>
          <w:noProof/>
          <w:color w:val="000000"/>
          <w:lang w:eastAsia="hu-HU"/>
        </w:rPr>
        <w:drawing>
          <wp:inline distT="0" distB="0" distL="0" distR="0">
            <wp:extent cx="2838450" cy="2129155"/>
            <wp:effectExtent l="19050" t="0" r="0" b="0"/>
            <wp:docPr id="48" name="Kép 48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截图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12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26B" w:rsidRPr="000316DF" w:rsidRDefault="0096326B" w:rsidP="0096326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41F77" w:rsidRPr="000316DF" w:rsidRDefault="00F41F77">
      <w:pPr>
        <w:rPr>
          <w:rFonts w:cstheme="minorHAnsi"/>
        </w:rPr>
      </w:pPr>
      <w:r w:rsidRPr="000316DF">
        <w:rPr>
          <w:rFonts w:cstheme="minorHAnsi"/>
        </w:rPr>
        <w:br w:type="page"/>
      </w:r>
    </w:p>
    <w:p w:rsidR="00F41F77" w:rsidRPr="000316DF" w:rsidRDefault="00F41F77" w:rsidP="00F41F77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lastRenderedPageBreak/>
        <w:t>Ha a GPS jel gyenge, a nyomkövető a GPS vevő által utoljára érzékelt pozíciót küldi el SMS-ben:</w:t>
      </w:r>
    </w:p>
    <w:p w:rsidR="00F41F77" w:rsidRPr="000316DF" w:rsidRDefault="00F41F77" w:rsidP="00F41F77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41F77" w:rsidRPr="000316DF" w:rsidRDefault="00F41F77" w:rsidP="00193855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  <w:r w:rsidRPr="000316DF">
        <w:rPr>
          <w:rFonts w:cstheme="minorHAnsi"/>
          <w:noProof/>
          <w:color w:val="000000"/>
          <w:lang w:eastAsia="hu-HU"/>
        </w:rPr>
        <w:drawing>
          <wp:inline distT="0" distB="0" distL="0" distR="0">
            <wp:extent cx="2114550" cy="1138238"/>
            <wp:effectExtent l="19050" t="0" r="0" b="0"/>
            <wp:docPr id="51" name="Kép 51" descr="gsm link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sm link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13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77" w:rsidRPr="000316DF" w:rsidRDefault="00F41F77" w:rsidP="00F41F77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41F77" w:rsidRPr="000316DF" w:rsidRDefault="00F41F77" w:rsidP="00F41F77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CD393E" w:rsidRPr="000316DF" w:rsidRDefault="00CD393E" w:rsidP="006120D3">
      <w:pPr>
        <w:pStyle w:val="Listaszerbekezds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u w:val="single"/>
        </w:rPr>
      </w:pPr>
      <w:r w:rsidRPr="000316DF">
        <w:rPr>
          <w:rFonts w:cstheme="minorHAnsi"/>
          <w:b/>
          <w:bCs/>
          <w:u w:val="single"/>
        </w:rPr>
        <w:t>Automatikus nyomkövetés</w:t>
      </w: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</w:rPr>
      </w:pPr>
    </w:p>
    <w:p w:rsidR="00CD393E" w:rsidRPr="003A7ED1" w:rsidRDefault="003A7ED1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3A7ED1">
        <w:rPr>
          <w:rFonts w:cstheme="minorHAnsi"/>
          <w:i/>
        </w:rPr>
        <w:t>A p</w:t>
      </w:r>
      <w:r w:rsidR="00CD393E" w:rsidRPr="003A7ED1">
        <w:rPr>
          <w:rFonts w:cstheme="minorHAnsi"/>
          <w:i/>
        </w:rPr>
        <w:t xml:space="preserve">ontos pozíció </w:t>
      </w:r>
      <w:r w:rsidR="006120D3" w:rsidRPr="003A7ED1">
        <w:rPr>
          <w:rFonts w:cstheme="minorHAnsi"/>
          <w:i/>
        </w:rPr>
        <w:t xml:space="preserve">automatikus </w:t>
      </w:r>
      <w:r w:rsidR="00CD393E" w:rsidRPr="003A7ED1">
        <w:rPr>
          <w:rFonts w:cstheme="minorHAnsi"/>
          <w:i/>
        </w:rPr>
        <w:t>lekérésének konfigurálása a következők alapján történik:</w:t>
      </w: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CD393E" w:rsidRPr="000316DF" w:rsidRDefault="006120D3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5.9.1 </w:t>
      </w:r>
      <w:r w:rsidR="00CD393E" w:rsidRPr="000316DF">
        <w:rPr>
          <w:rFonts w:cstheme="minorHAnsi"/>
        </w:rPr>
        <w:t>Például küldje a ”t030s005n+jelszó” SMS-t a készüléknek.</w:t>
      </w: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Ennek hatására 30 másodpercenként küld helyzetjelentést 5 alkalommal az engedélyezett telefonszámra.</w:t>
      </w:r>
    </w:p>
    <w:p w:rsidR="00CD393E" w:rsidRPr="000316DF" w:rsidRDefault="003507B0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40" type="#_x0000_t62" style="position:absolute;left:0;text-align:left;margin-left:45.95pt;margin-top:3.1pt;width:97.7pt;height:39pt;z-index:251660800" adj="2421,26418" fillcolor="#92d050">
            <v:textbox style="mso-next-textbox:#_x0000_s1040">
              <w:txbxContent>
                <w:p w:rsidR="00AF01EA" w:rsidRPr="00B937E5" w:rsidRDefault="00AF01EA" w:rsidP="00B937E5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>a</w:t>
                  </w:r>
                  <w:proofErr w:type="gramEnd"/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NewRoman" w:hAnsi="TimesNewRoman" w:cs="TimesNewRoman"/>
                      <w:sz w:val="18"/>
                      <w:szCs w:val="18"/>
                    </w:rPr>
                    <w:t>mintavétel ideje t</w:t>
                  </w:r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>=030s/sec/</w:t>
                  </w:r>
                </w:p>
              </w:txbxContent>
            </v:textbox>
          </v:shape>
        </w:pict>
      </w: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CD393E" w:rsidRPr="000316DF" w:rsidRDefault="00B937E5" w:rsidP="00B937E5">
      <w:pPr>
        <w:tabs>
          <w:tab w:val="left" w:pos="2550"/>
        </w:tabs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ab/>
      </w:r>
    </w:p>
    <w:p w:rsidR="00B937E5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 </w:t>
      </w: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”t030s005n+jelszó”</w:t>
      </w:r>
    </w:p>
    <w:p w:rsidR="00B937E5" w:rsidRPr="000316DF" w:rsidRDefault="003507B0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41" type="#_x0000_t62" style="position:absolute;left:0;text-align:left;margin-left:156.05pt;margin-top:8.25pt;width:100.1pt;height:52.85pt;z-index:251661824" adj="-14792,-3454" fillcolor="#92d050">
            <v:textbox style="mso-next-textbox:#_x0000_s1041">
              <w:txbxContent>
                <w:p w:rsidR="00AF01EA" w:rsidRPr="00B937E5" w:rsidRDefault="00AF01EA" w:rsidP="00B937E5">
                  <w:pPr>
                    <w:jc w:val="center"/>
                    <w:rPr>
                      <w:sz w:val="18"/>
                      <w:szCs w:val="18"/>
                    </w:rPr>
                  </w:pPr>
                  <w:proofErr w:type="gramStart"/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>a</w:t>
                  </w:r>
                  <w:proofErr w:type="gramEnd"/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 xml:space="preserve"> mintavétel </w:t>
                  </w:r>
                  <w:r>
                    <w:rPr>
                      <w:rFonts w:ascii="TimesNewRoman" w:hAnsi="TimesNewRoman" w:cs="TimesNewRoman"/>
                      <w:sz w:val="18"/>
                      <w:szCs w:val="18"/>
                    </w:rPr>
                    <w:t xml:space="preserve">gyakorisága </w:t>
                  </w:r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>n=005n/</w:t>
                  </w:r>
                  <w:proofErr w:type="spellStart"/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>number</w:t>
                  </w:r>
                  <w:proofErr w:type="spellEnd"/>
                  <w:r w:rsidRPr="00B937E5">
                    <w:rPr>
                      <w:rFonts w:ascii="TimesNewRoman" w:hAnsi="TimesNewRoman" w:cs="TimesNewRoman"/>
                      <w:sz w:val="18"/>
                      <w:szCs w:val="18"/>
                    </w:rPr>
                    <w:t>/</w:t>
                  </w:r>
                </w:p>
              </w:txbxContent>
            </v:textbox>
          </v:shape>
        </w:pict>
      </w: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CD393E" w:rsidRPr="000316DF" w:rsidRDefault="00CD393E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937E5" w:rsidRPr="000316DF" w:rsidRDefault="00B937E5" w:rsidP="00B937E5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A mintavétel idejét a következőképp adhatjuk meg:</w:t>
      </w:r>
    </w:p>
    <w:p w:rsidR="00B937E5" w:rsidRPr="000316DF" w:rsidRDefault="00B937E5" w:rsidP="00B937E5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0316DF">
        <w:rPr>
          <w:rFonts w:cstheme="minorHAnsi"/>
        </w:rPr>
        <w:t>s: másodperc,</w:t>
      </w:r>
    </w:p>
    <w:p w:rsidR="00B937E5" w:rsidRPr="000316DF" w:rsidRDefault="00B937E5" w:rsidP="00B937E5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0316DF">
        <w:rPr>
          <w:rFonts w:cstheme="minorHAnsi"/>
        </w:rPr>
        <w:t>m: perc,</w:t>
      </w:r>
    </w:p>
    <w:p w:rsidR="00B937E5" w:rsidRPr="000316DF" w:rsidRDefault="00B937E5" w:rsidP="00B937E5">
      <w:pPr>
        <w:pStyle w:val="Listaszerbekezds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  <w:r w:rsidRPr="000316DF">
        <w:rPr>
          <w:rFonts w:cstheme="minorHAnsi"/>
        </w:rPr>
        <w:t>h: óra</w:t>
      </w:r>
    </w:p>
    <w:p w:rsidR="00B937E5" w:rsidRPr="000316DF" w:rsidRDefault="00B937E5" w:rsidP="00B937E5">
      <w:pPr>
        <w:autoSpaceDE w:val="0"/>
        <w:autoSpaceDN w:val="0"/>
        <w:adjustRightInd w:val="0"/>
        <w:spacing w:after="0" w:line="240" w:lineRule="auto"/>
        <w:rPr>
          <w:rFonts w:cstheme="minorHAnsi"/>
          <w:b/>
        </w:rPr>
      </w:pPr>
    </w:p>
    <w:p w:rsidR="006120D3" w:rsidRPr="000316DF" w:rsidRDefault="006120D3" w:rsidP="006120D3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  <w:b/>
        </w:rPr>
      </w:pPr>
      <w:r w:rsidRPr="000316DF">
        <w:rPr>
          <w:rFonts w:cstheme="minorHAnsi"/>
          <w:b/>
        </w:rPr>
        <w:t>A l</w:t>
      </w:r>
      <w:r w:rsidR="003A7ED1">
        <w:rPr>
          <w:rFonts w:cstheme="minorHAnsi"/>
          <w:b/>
        </w:rPr>
        <w:t xml:space="preserve">egkisebb mintavételi idő: 20 </w:t>
      </w:r>
      <w:proofErr w:type="gramStart"/>
      <w:r w:rsidR="003A7ED1">
        <w:rPr>
          <w:rFonts w:cstheme="minorHAnsi"/>
          <w:b/>
        </w:rPr>
        <w:t>másodperc</w:t>
      </w:r>
      <w:r w:rsidRPr="000316DF">
        <w:rPr>
          <w:rFonts w:cstheme="minorHAnsi"/>
          <w:b/>
        </w:rPr>
        <w:t xml:space="preserve"> !</w:t>
      </w:r>
      <w:proofErr w:type="gramEnd"/>
      <w:r w:rsidRPr="000316DF">
        <w:rPr>
          <w:rFonts w:cstheme="minorHAnsi"/>
          <w:b/>
        </w:rPr>
        <w:t>!!!</w:t>
      </w:r>
    </w:p>
    <w:p w:rsidR="006120D3" w:rsidRPr="000316DF" w:rsidRDefault="006120D3" w:rsidP="00B937E5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937E5" w:rsidRPr="000316DF" w:rsidRDefault="00B937E5" w:rsidP="00B937E5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A mintavétel gyakoriságát pedig a ”***n” beállítással végteleníthetjük!</w:t>
      </w:r>
    </w:p>
    <w:p w:rsidR="00B937E5" w:rsidRPr="000316DF" w:rsidRDefault="00B937E5" w:rsidP="00B937E5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 xml:space="preserve">Például: </w:t>
      </w: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</w:p>
    <w:p w:rsidR="006120D3" w:rsidRPr="000316DF" w:rsidRDefault="006120D3" w:rsidP="006120D3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>”t020s003n+jelszó” / 20 másodpercenként 3 alkalommal /</w:t>
      </w:r>
    </w:p>
    <w:p w:rsidR="00B937E5" w:rsidRPr="000316DF" w:rsidRDefault="00B937E5" w:rsidP="006120D3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>”t05m010n+jelszó</w:t>
      </w:r>
      <w:proofErr w:type="gramStart"/>
      <w:r w:rsidRPr="000316DF">
        <w:rPr>
          <w:rFonts w:cstheme="minorHAnsi"/>
          <w:i/>
        </w:rPr>
        <w:t>”  /</w:t>
      </w:r>
      <w:proofErr w:type="gramEnd"/>
      <w:r w:rsidRPr="000316DF">
        <w:rPr>
          <w:rFonts w:cstheme="minorHAnsi"/>
          <w:i/>
        </w:rPr>
        <w:t xml:space="preserve"> 5 percenként 10 alkalommal /</w:t>
      </w:r>
    </w:p>
    <w:p w:rsidR="00B937E5" w:rsidRPr="000316DF" w:rsidRDefault="00B937E5" w:rsidP="00CD393E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>”</w:t>
      </w:r>
      <w:r w:rsidR="006120D3" w:rsidRPr="000316DF">
        <w:rPr>
          <w:rFonts w:cstheme="minorHAnsi"/>
          <w:i/>
        </w:rPr>
        <w:t>t003h020n+jelszó” / 3 óránként 20 alkalommal /</w:t>
      </w:r>
      <w:r w:rsidRPr="000316DF">
        <w:rPr>
          <w:rFonts w:cstheme="minorHAnsi"/>
          <w:i/>
        </w:rPr>
        <w:t xml:space="preserve"> </w:t>
      </w:r>
    </w:p>
    <w:p w:rsidR="006120D3" w:rsidRPr="000316DF" w:rsidRDefault="006120D3" w:rsidP="006120D3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>”t001h***n+jelszó</w:t>
      </w:r>
      <w:proofErr w:type="gramStart"/>
      <w:r w:rsidRPr="000316DF">
        <w:rPr>
          <w:rFonts w:cstheme="minorHAnsi"/>
          <w:i/>
        </w:rPr>
        <w:t>”  /</w:t>
      </w:r>
      <w:proofErr w:type="gramEnd"/>
      <w:r w:rsidRPr="000316DF">
        <w:rPr>
          <w:rFonts w:cstheme="minorHAnsi"/>
          <w:i/>
        </w:rPr>
        <w:t xml:space="preserve"> 1 óránként  korlátlan alkalommal /</w:t>
      </w:r>
    </w:p>
    <w:p w:rsidR="006120D3" w:rsidRPr="000316DF" w:rsidRDefault="006120D3" w:rsidP="006120D3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6326B" w:rsidRPr="000316DF" w:rsidRDefault="0096326B" w:rsidP="0096326B">
      <w:pPr>
        <w:pStyle w:val="Listaszerbekezds"/>
        <w:autoSpaceDE w:val="0"/>
        <w:autoSpaceDN w:val="0"/>
        <w:adjustRightInd w:val="0"/>
        <w:spacing w:after="0" w:line="240" w:lineRule="auto"/>
        <w:ind w:left="390"/>
        <w:rPr>
          <w:rFonts w:cstheme="minorHAnsi"/>
        </w:rPr>
      </w:pPr>
    </w:p>
    <w:p w:rsidR="003A7ED1" w:rsidRDefault="003A7ED1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C359DF" w:rsidRPr="000316DF" w:rsidRDefault="00C359DF" w:rsidP="00C359DF">
      <w:pPr>
        <w:ind w:left="30"/>
        <w:rPr>
          <w:rFonts w:cstheme="minorHAnsi"/>
          <w:b/>
        </w:rPr>
      </w:pPr>
    </w:p>
    <w:p w:rsidR="00792883" w:rsidRPr="000316DF" w:rsidRDefault="006120D3" w:rsidP="006120D3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5.9.2 Az automatikus pozíciólekérés törlése:</w:t>
      </w:r>
    </w:p>
    <w:p w:rsidR="006120D3" w:rsidRPr="000316DF" w:rsidRDefault="006120D3" w:rsidP="006120D3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Küldje a ”</w:t>
      </w:r>
      <w:proofErr w:type="spellStart"/>
      <w:r w:rsidRPr="000316DF">
        <w:rPr>
          <w:rFonts w:cstheme="minorHAnsi"/>
          <w:b/>
        </w:rPr>
        <w:t>notn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készüléknek!</w:t>
      </w:r>
    </w:p>
    <w:p w:rsidR="00792883" w:rsidRPr="000316DF" w:rsidRDefault="00792883" w:rsidP="00C73262">
      <w:pPr>
        <w:jc w:val="both"/>
        <w:rPr>
          <w:rFonts w:cstheme="minorHAnsi"/>
        </w:rPr>
      </w:pPr>
    </w:p>
    <w:p w:rsidR="00F162FA" w:rsidRPr="000316DF" w:rsidRDefault="00792883" w:rsidP="00F162FA">
      <w:pPr>
        <w:jc w:val="both"/>
        <w:rPr>
          <w:rFonts w:cstheme="minorHAnsi"/>
        </w:rPr>
      </w:pPr>
      <w:r w:rsidRPr="000316DF">
        <w:rPr>
          <w:rFonts w:cstheme="minorHAnsi"/>
        </w:rPr>
        <w:t xml:space="preserve"> </w:t>
      </w:r>
      <w:r w:rsidR="00C73262" w:rsidRPr="000316DF">
        <w:rPr>
          <w:rFonts w:cstheme="minorHAnsi"/>
        </w:rPr>
        <w:t xml:space="preserve">  </w:t>
      </w:r>
      <w:r w:rsidR="00F162FA" w:rsidRPr="000316DF">
        <w:rPr>
          <w:rFonts w:cstheme="minorHAnsi"/>
          <w:b/>
        </w:rPr>
        <w:t>5.10</w:t>
      </w:r>
      <w:r w:rsidR="00F162FA" w:rsidRPr="000316DF">
        <w:rPr>
          <w:rFonts w:cstheme="minorHAnsi"/>
        </w:rPr>
        <w:t xml:space="preserve"> </w:t>
      </w:r>
      <w:proofErr w:type="spellStart"/>
      <w:r w:rsidR="00F162FA" w:rsidRPr="000316DF">
        <w:rPr>
          <w:rFonts w:cstheme="minorHAnsi"/>
          <w:b/>
          <w:u w:val="single"/>
        </w:rPr>
        <w:t>Location</w:t>
      </w:r>
      <w:proofErr w:type="spellEnd"/>
      <w:r w:rsidR="00F162FA" w:rsidRPr="000316DF">
        <w:rPr>
          <w:rFonts w:cstheme="minorHAnsi"/>
          <w:b/>
          <w:u w:val="single"/>
        </w:rPr>
        <w:t xml:space="preserve"> </w:t>
      </w:r>
      <w:proofErr w:type="spellStart"/>
      <w:r w:rsidR="00F162FA" w:rsidRPr="000316DF">
        <w:rPr>
          <w:rFonts w:cstheme="minorHAnsi"/>
          <w:b/>
          <w:u w:val="single"/>
        </w:rPr>
        <w:t>based</w:t>
      </w:r>
      <w:proofErr w:type="spellEnd"/>
      <w:r w:rsidR="00F162FA" w:rsidRPr="000316DF">
        <w:rPr>
          <w:rFonts w:cstheme="minorHAnsi"/>
          <w:b/>
          <w:u w:val="single"/>
        </w:rPr>
        <w:t xml:space="preserve"> service</w:t>
      </w:r>
      <w:r w:rsidR="00F162FA" w:rsidRPr="000316DF">
        <w:rPr>
          <w:rFonts w:cstheme="minorHAnsi"/>
        </w:rPr>
        <w:t xml:space="preserve"> (LBS)</w:t>
      </w:r>
    </w:p>
    <w:p w:rsidR="00C73262" w:rsidRPr="000316DF" w:rsidRDefault="00F162FA" w:rsidP="00B160D4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>A</w:t>
      </w:r>
      <w:r w:rsidR="00B160D4" w:rsidRPr="000316DF">
        <w:rPr>
          <w:rFonts w:cstheme="minorHAnsi"/>
        </w:rPr>
        <w:t xml:space="preserve">mennyiben a készülék nem tudja a GPS vevője segítségével pozícionálni magát, akkor az utolsó megjegyzett helyszín és a GSM információ alapján próbálja meghatározni a helyzetét. A pozicionálás </w:t>
      </w:r>
      <w:proofErr w:type="gramStart"/>
      <w:r w:rsidR="00B160D4" w:rsidRPr="000316DF">
        <w:rPr>
          <w:rFonts w:cstheme="minorHAnsi"/>
        </w:rPr>
        <w:t>ezen</w:t>
      </w:r>
      <w:proofErr w:type="gramEnd"/>
      <w:r w:rsidR="00B160D4" w:rsidRPr="000316DF">
        <w:rPr>
          <w:rFonts w:cstheme="minorHAnsi"/>
        </w:rPr>
        <w:t xml:space="preserve"> módja lényegesen pontatlanabb információ a GPS navigációhoz képest, illetve bizonyos területeken a GSM lefedettség hiányában nem is üzemel. </w:t>
      </w:r>
    </w:p>
    <w:p w:rsidR="00423F63" w:rsidRPr="000316DF" w:rsidRDefault="00423F63" w:rsidP="00B160D4">
      <w:pPr>
        <w:ind w:left="851"/>
        <w:jc w:val="both"/>
        <w:rPr>
          <w:rFonts w:cstheme="minorHAnsi"/>
        </w:rPr>
      </w:pPr>
    </w:p>
    <w:p w:rsidR="00423F63" w:rsidRPr="000316DF" w:rsidRDefault="00327D17" w:rsidP="00327D17">
      <w:pPr>
        <w:pStyle w:val="Listaszerbekezds"/>
        <w:numPr>
          <w:ilvl w:val="1"/>
          <w:numId w:val="9"/>
        </w:numPr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Monitorozás / Hang</w:t>
      </w:r>
      <w:r w:rsidR="0087740C" w:rsidRPr="000316DF">
        <w:rPr>
          <w:rFonts w:cstheme="minorHAnsi"/>
          <w:b/>
          <w:u w:val="single"/>
        </w:rPr>
        <w:t>felügyelet</w:t>
      </w:r>
    </w:p>
    <w:p w:rsidR="0087740C" w:rsidRPr="000316DF" w:rsidRDefault="0087740C" w:rsidP="0087740C">
      <w:pPr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készülék két üzemmódban képes működni. A követő, és a monitorozó üzemmódban. Alapállapotban követő – </w:t>
      </w:r>
      <w:proofErr w:type="spellStart"/>
      <w:r w:rsidRPr="000316DF">
        <w:rPr>
          <w:rFonts w:cstheme="minorHAnsi"/>
        </w:rPr>
        <w:t>tracker</w:t>
      </w:r>
      <w:proofErr w:type="spellEnd"/>
      <w:r w:rsidRPr="000316DF">
        <w:rPr>
          <w:rFonts w:cstheme="minorHAnsi"/>
        </w:rPr>
        <w:t xml:space="preserve"> üzemmódban van, de lehetőség van monitor módba kapcsolni. A monitor módban lehetőség nyílik arra, hogy a készülék beépített mikrofonját aktiváljuk, és aktív telefonhívást bonyolítsunk vele, melynek során hallani lehet a közvetlen közelében zajló dolgokat.</w:t>
      </w:r>
    </w:p>
    <w:p w:rsidR="00F162FA" w:rsidRPr="000316DF" w:rsidRDefault="0087740C" w:rsidP="0087740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  <w:r w:rsidRPr="000316DF">
        <w:rPr>
          <w:rFonts w:cstheme="minorHAnsi"/>
        </w:rPr>
        <w:t xml:space="preserve">A monitor üzemmód bekapcsolásához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 ”</w:t>
      </w:r>
      <w:r w:rsidRPr="000316DF">
        <w:rPr>
          <w:rFonts w:cstheme="minorHAnsi"/>
          <w:b/>
        </w:rPr>
        <w:t>monitor+jelszó</w:t>
      </w:r>
      <w:r w:rsidRPr="000316DF">
        <w:rPr>
          <w:rFonts w:cstheme="minorHAnsi"/>
        </w:rPr>
        <w:t xml:space="preserve">” SMS-t a készüléknek. </w:t>
      </w:r>
    </w:p>
    <w:p w:rsidR="0087740C" w:rsidRPr="000316DF" w:rsidRDefault="0087740C" w:rsidP="0087740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u w:val="single"/>
        </w:rPr>
      </w:pPr>
    </w:p>
    <w:p w:rsidR="0087740C" w:rsidRPr="000316DF" w:rsidRDefault="0087740C" w:rsidP="0087740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Válaszul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”</w:t>
      </w:r>
      <w:r w:rsidRPr="000316DF">
        <w:rPr>
          <w:rFonts w:cstheme="minorHAnsi"/>
          <w:b/>
        </w:rPr>
        <w:t>monitor ok</w:t>
      </w:r>
      <w:r w:rsidRPr="000316DF">
        <w:rPr>
          <w:rFonts w:cstheme="minorHAnsi"/>
        </w:rPr>
        <w:t xml:space="preserve">!” </w:t>
      </w:r>
      <w:proofErr w:type="gramStart"/>
      <w:r w:rsidRPr="000316DF">
        <w:rPr>
          <w:rFonts w:cstheme="minorHAnsi"/>
        </w:rPr>
        <w:t>üzenet</w:t>
      </w:r>
      <w:proofErr w:type="gramEnd"/>
      <w:r w:rsidRPr="000316DF">
        <w:rPr>
          <w:rFonts w:cstheme="minorHAnsi"/>
        </w:rPr>
        <w:t xml:space="preserve"> érkezik, és a készülék monitor üzemmódba kapcsol.</w:t>
      </w:r>
    </w:p>
    <w:p w:rsidR="0087740C" w:rsidRPr="000316DF" w:rsidRDefault="0087740C" w:rsidP="0087740C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1248B8" w:rsidRPr="000316DF" w:rsidRDefault="001248B8" w:rsidP="001248B8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követő módba való kapcsoláshoz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 „”</w:t>
      </w:r>
      <w:proofErr w:type="spellStart"/>
      <w:r w:rsidRPr="000316DF">
        <w:rPr>
          <w:rFonts w:cstheme="minorHAnsi"/>
          <w:b/>
        </w:rPr>
        <w:t>tracker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 xml:space="preserve">” SMS-t a készüléknek. </w:t>
      </w:r>
    </w:p>
    <w:p w:rsidR="001248B8" w:rsidRPr="000316DF" w:rsidRDefault="001248B8" w:rsidP="001248B8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Válaszul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”</w:t>
      </w:r>
      <w:proofErr w:type="spellStart"/>
      <w:r w:rsidRPr="000316DF">
        <w:rPr>
          <w:rFonts w:cstheme="minorHAnsi"/>
          <w:b/>
        </w:rPr>
        <w:t>tracker</w:t>
      </w:r>
      <w:proofErr w:type="spellEnd"/>
      <w:r w:rsidRPr="000316DF">
        <w:rPr>
          <w:rFonts w:cstheme="minorHAnsi"/>
          <w:b/>
        </w:rPr>
        <w:t xml:space="preserve"> ok</w:t>
      </w:r>
      <w:r w:rsidRPr="000316DF">
        <w:rPr>
          <w:rFonts w:cstheme="minorHAnsi"/>
        </w:rPr>
        <w:t xml:space="preserve">!” üzenet érkezik, és a </w:t>
      </w:r>
      <w:proofErr w:type="gramStart"/>
      <w:r w:rsidRPr="000316DF">
        <w:rPr>
          <w:rFonts w:cstheme="minorHAnsi"/>
        </w:rPr>
        <w:t>készülék követő</w:t>
      </w:r>
      <w:proofErr w:type="gramEnd"/>
      <w:r w:rsidRPr="000316DF">
        <w:rPr>
          <w:rFonts w:cstheme="minorHAnsi"/>
        </w:rPr>
        <w:t xml:space="preserve"> üzemmódba kapcsol.</w:t>
      </w:r>
    </w:p>
    <w:p w:rsidR="001248B8" w:rsidRPr="000316DF" w:rsidRDefault="001248B8" w:rsidP="001248B8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1248B8" w:rsidRPr="000316DF" w:rsidRDefault="001248B8" w:rsidP="001248B8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87740C" w:rsidRPr="000316DF" w:rsidRDefault="00327D17" w:rsidP="00327D17">
      <w:pPr>
        <w:pStyle w:val="Listaszerbekezds"/>
        <w:numPr>
          <w:ilvl w:val="1"/>
          <w:numId w:val="9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Adattárolás</w:t>
      </w:r>
    </w:p>
    <w:p w:rsidR="00327D17" w:rsidRPr="000316DF" w:rsidRDefault="00327D17" w:rsidP="00327D17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27D17" w:rsidRPr="000316DF" w:rsidRDefault="00327D17" w:rsidP="00327D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Amennyiben a készülék nem tudja sem GSM, sem pedig GPRS hálózaton továbbítani a jelentéseket, riasztásokat akkor eltárolja az adatok. Amikor újra fel tud jelentkezni a preferált hálózatra, akkor elküldi a beállított telefonszámra a tárolt adatokat.</w:t>
      </w:r>
    </w:p>
    <w:p w:rsidR="00327D17" w:rsidRPr="000316DF" w:rsidRDefault="00327D17" w:rsidP="00327D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Abban az esetben, ha egy felügyeleti szerver segítségével követjük nyomon a készülék által továbbított </w:t>
      </w:r>
      <w:proofErr w:type="gramStart"/>
      <w:r w:rsidRPr="000316DF">
        <w:rPr>
          <w:rFonts w:cstheme="minorHAnsi"/>
        </w:rPr>
        <w:t>adatokat</w:t>
      </w:r>
      <w:proofErr w:type="gramEnd"/>
      <w:r w:rsidRPr="000316DF">
        <w:rPr>
          <w:rFonts w:cstheme="minorHAnsi"/>
        </w:rPr>
        <w:t xml:space="preserve"> akkor az adatokat a webes felületen keresztül lehet elérni.</w:t>
      </w:r>
    </w:p>
    <w:p w:rsidR="00AF01EA" w:rsidRPr="000316DF" w:rsidRDefault="00AF01EA" w:rsidP="00327D17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AF01EA" w:rsidRPr="000316DF" w:rsidRDefault="00AF01EA" w:rsidP="00ED6F44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proofErr w:type="gramStart"/>
      <w:r w:rsidRPr="000316DF">
        <w:rPr>
          <w:rFonts w:cstheme="minorHAnsi"/>
          <w:b/>
          <w:u w:val="single"/>
        </w:rPr>
        <w:t>Rázkódás riasztás</w:t>
      </w:r>
      <w:proofErr w:type="gramEnd"/>
    </w:p>
    <w:p w:rsidR="00AF01EA" w:rsidRPr="000316DF" w:rsidRDefault="00AF01EA" w:rsidP="00AF01E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AF01EA" w:rsidRPr="000316DF" w:rsidRDefault="00AF01EA" w:rsidP="00AF01E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 beépített rázkódás érzékelőnek köszönhetően azonnali riasztás-jelzés érkezik a telefonunkra amint a követett tárgy megmozdul, vagy megmozdítják.</w:t>
      </w:r>
    </w:p>
    <w:p w:rsidR="00AF01EA" w:rsidRPr="000316DF" w:rsidRDefault="00AF01EA" w:rsidP="00AF01E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AF01EA" w:rsidRPr="000316DF" w:rsidRDefault="00AF01EA" w:rsidP="00AF01E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Az aktiváláshoz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 ”</w:t>
      </w:r>
      <w:proofErr w:type="spellStart"/>
      <w:r w:rsidRPr="000316DF">
        <w:rPr>
          <w:rFonts w:cstheme="minorHAnsi"/>
          <w:b/>
        </w:rPr>
        <w:t>shock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</w:t>
      </w:r>
      <w:r w:rsidR="00634C8B" w:rsidRPr="000316DF">
        <w:rPr>
          <w:rFonts w:cstheme="minorHAnsi"/>
        </w:rPr>
        <w:t>.</w:t>
      </w:r>
    </w:p>
    <w:p w:rsidR="00AF01EA" w:rsidRPr="000316DF" w:rsidRDefault="00AF01EA" w:rsidP="00AF01E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Válaszul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”</w:t>
      </w:r>
      <w:proofErr w:type="spellStart"/>
      <w:r w:rsidRPr="000316DF">
        <w:rPr>
          <w:rFonts w:cstheme="minorHAnsi"/>
          <w:b/>
        </w:rPr>
        <w:t>shock</w:t>
      </w:r>
      <w:proofErr w:type="spellEnd"/>
      <w:r w:rsidRPr="000316DF">
        <w:rPr>
          <w:rFonts w:cstheme="minorHAnsi"/>
          <w:b/>
        </w:rPr>
        <w:t xml:space="preserve"> ok</w:t>
      </w:r>
      <w:r w:rsidRPr="000316DF">
        <w:rPr>
          <w:rFonts w:cstheme="minorHAnsi"/>
        </w:rPr>
        <w:t xml:space="preserve">!” </w:t>
      </w:r>
      <w:proofErr w:type="gramStart"/>
      <w:r w:rsidRPr="000316DF">
        <w:rPr>
          <w:rFonts w:cstheme="minorHAnsi"/>
        </w:rPr>
        <w:t>üzenet</w:t>
      </w:r>
      <w:proofErr w:type="gramEnd"/>
      <w:r w:rsidRPr="000316DF">
        <w:rPr>
          <w:rFonts w:cstheme="minorHAnsi"/>
        </w:rPr>
        <w:t xml:space="preserve"> érkezik, és innentől kezdve a rázkódásvédelem aktív.</w:t>
      </w:r>
      <w:r w:rsidR="00ED6F44" w:rsidRPr="000316DF">
        <w:rPr>
          <w:rFonts w:cstheme="minorHAnsi"/>
        </w:rPr>
        <w:t xml:space="preserve"> Riasztás esetén ”</w:t>
      </w:r>
      <w:proofErr w:type="spellStart"/>
      <w:r w:rsidR="00ED6F44" w:rsidRPr="000316DF">
        <w:rPr>
          <w:rFonts w:cstheme="minorHAnsi"/>
        </w:rPr>
        <w:t>Sensor</w:t>
      </w:r>
      <w:proofErr w:type="spellEnd"/>
      <w:r w:rsidR="00ED6F44" w:rsidRPr="000316DF">
        <w:rPr>
          <w:rFonts w:cstheme="minorHAnsi"/>
        </w:rPr>
        <w:t xml:space="preserve"> alarm+pozíció” tartalmú üzenet érkezik.</w:t>
      </w:r>
    </w:p>
    <w:p w:rsidR="00557EB1" w:rsidRPr="000316DF" w:rsidRDefault="00AF01EA" w:rsidP="003A7ED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 funkció kikapcsolá</w:t>
      </w:r>
      <w:r w:rsidR="00557EB1" w:rsidRPr="000316DF">
        <w:rPr>
          <w:rFonts w:cstheme="minorHAnsi"/>
        </w:rPr>
        <w:t xml:space="preserve">sához küldje </w:t>
      </w:r>
      <w:proofErr w:type="gramStart"/>
      <w:r w:rsidR="00557EB1" w:rsidRPr="000316DF">
        <w:rPr>
          <w:rFonts w:cstheme="minorHAnsi"/>
        </w:rPr>
        <w:t>a</w:t>
      </w:r>
      <w:proofErr w:type="gramEnd"/>
      <w:r w:rsidR="00557EB1" w:rsidRPr="000316DF">
        <w:rPr>
          <w:rFonts w:cstheme="minorHAnsi"/>
        </w:rPr>
        <w:t>: ”</w:t>
      </w:r>
      <w:proofErr w:type="spellStart"/>
      <w:r w:rsidR="00557EB1" w:rsidRPr="000316DF">
        <w:rPr>
          <w:rFonts w:cstheme="minorHAnsi"/>
          <w:b/>
        </w:rPr>
        <w:t>noshock</w:t>
      </w:r>
      <w:proofErr w:type="spellEnd"/>
      <w:r w:rsidR="00557EB1" w:rsidRPr="000316DF">
        <w:rPr>
          <w:rFonts w:cstheme="minorHAnsi"/>
          <w:b/>
        </w:rPr>
        <w:t>+jelszó</w:t>
      </w:r>
      <w:r w:rsidR="00557EB1" w:rsidRPr="000316DF">
        <w:rPr>
          <w:rFonts w:cstheme="minorHAnsi"/>
        </w:rPr>
        <w:t>” SMS-t a készüléknek.</w:t>
      </w:r>
    </w:p>
    <w:p w:rsidR="00557EB1" w:rsidRPr="000316DF" w:rsidRDefault="00ED6F44" w:rsidP="00ED6F44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lastRenderedPageBreak/>
        <w:t>Területelhagyás / „</w:t>
      </w:r>
      <w:proofErr w:type="spellStart"/>
      <w:r w:rsidRPr="000316DF">
        <w:rPr>
          <w:rFonts w:cstheme="minorHAnsi"/>
          <w:b/>
          <w:u w:val="single"/>
        </w:rPr>
        <w:t>GEO-kerítés</w:t>
      </w:r>
      <w:proofErr w:type="spellEnd"/>
      <w:r w:rsidRPr="000316DF">
        <w:rPr>
          <w:rFonts w:cstheme="minorHAnsi"/>
          <w:b/>
          <w:u w:val="single"/>
        </w:rPr>
        <w:t>”</w:t>
      </w:r>
    </w:p>
    <w:p w:rsidR="00ED6F44" w:rsidRPr="000316DF" w:rsidRDefault="00ED6F44" w:rsidP="00ED6F4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ED6F44" w:rsidRPr="000316DF" w:rsidRDefault="00ED6F44" w:rsidP="00ED6F44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</w:t>
      </w:r>
      <w:proofErr w:type="spellStart"/>
      <w:r w:rsidRPr="000316DF">
        <w:rPr>
          <w:rFonts w:cstheme="minorHAnsi"/>
        </w:rPr>
        <w:t>Geo-fence</w:t>
      </w:r>
      <w:proofErr w:type="spellEnd"/>
      <w:r w:rsidRPr="000316DF">
        <w:rPr>
          <w:rFonts w:cstheme="minorHAnsi"/>
        </w:rPr>
        <w:t xml:space="preserve"> funkció bekapcsolásával a készülék egy</w:t>
      </w:r>
      <w:r w:rsidR="00634C8B" w:rsidRPr="000316DF">
        <w:rPr>
          <w:rFonts w:cstheme="minorHAnsi"/>
        </w:rPr>
        <w:t>,</w:t>
      </w:r>
      <w:r w:rsidRPr="000316DF">
        <w:rPr>
          <w:rFonts w:cstheme="minorHAnsi"/>
        </w:rPr>
        <w:t xml:space="preserve"> a használó által definiált terület elhagyása esetén 3 </w:t>
      </w:r>
      <w:proofErr w:type="spellStart"/>
      <w:r w:rsidRPr="000316DF">
        <w:rPr>
          <w:rFonts w:cstheme="minorHAnsi"/>
        </w:rPr>
        <w:t>percenkkémt</w:t>
      </w:r>
      <w:proofErr w:type="spellEnd"/>
      <w:r w:rsidRPr="000316DF">
        <w:rPr>
          <w:rFonts w:cstheme="minorHAnsi"/>
        </w:rPr>
        <w:t xml:space="preserve"> figyelmeztető jelzést küld a</w:t>
      </w:r>
      <w:r w:rsidR="00634C8B" w:rsidRPr="000316DF">
        <w:rPr>
          <w:rFonts w:cstheme="minorHAnsi"/>
        </w:rPr>
        <w:t>z aktuális pozíció</w:t>
      </w:r>
      <w:r w:rsidRPr="000316DF">
        <w:rPr>
          <w:rFonts w:cstheme="minorHAnsi"/>
        </w:rPr>
        <w:t>val.</w:t>
      </w:r>
    </w:p>
    <w:p w:rsidR="00634C8B" w:rsidRPr="000316DF" w:rsidRDefault="00634C8B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megállást követően 3-10 perccel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 </w:t>
      </w:r>
    </w:p>
    <w:p w:rsidR="00634C8B" w:rsidRPr="000316DF" w:rsidRDefault="00634C8B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634C8B" w:rsidRPr="000316DF" w:rsidRDefault="00634C8B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stockade</w:t>
      </w:r>
      <w:proofErr w:type="spellEnd"/>
      <w:r w:rsidRPr="000316DF">
        <w:rPr>
          <w:rFonts w:cstheme="minorHAnsi"/>
          <w:b/>
        </w:rPr>
        <w:t>+jelszó+szóköz+</w:t>
      </w:r>
      <w:proofErr w:type="spellStart"/>
      <w:r w:rsidRPr="000316DF">
        <w:rPr>
          <w:rFonts w:cstheme="minorHAnsi"/>
          <w:b/>
        </w:rPr>
        <w:t>latitude</w:t>
      </w:r>
      <w:proofErr w:type="spellEnd"/>
      <w:proofErr w:type="gramStart"/>
      <w:r w:rsidRPr="000316DF">
        <w:rPr>
          <w:rFonts w:cstheme="minorHAnsi"/>
          <w:b/>
        </w:rPr>
        <w:t>,</w:t>
      </w:r>
      <w:proofErr w:type="spellStart"/>
      <w:r w:rsidRPr="000316DF">
        <w:rPr>
          <w:rFonts w:cstheme="minorHAnsi"/>
          <w:b/>
        </w:rPr>
        <w:t>longitude</w:t>
      </w:r>
      <w:proofErr w:type="spellEnd"/>
      <w:proofErr w:type="gramEnd"/>
      <w:r w:rsidRPr="000316DF">
        <w:rPr>
          <w:rFonts w:cstheme="minorHAnsi"/>
          <w:b/>
        </w:rPr>
        <w:t xml:space="preserve">; </w:t>
      </w:r>
      <w:proofErr w:type="spellStart"/>
      <w:r w:rsidRPr="000316DF">
        <w:rPr>
          <w:rFonts w:cstheme="minorHAnsi"/>
          <w:b/>
        </w:rPr>
        <w:t>latitude</w:t>
      </w:r>
      <w:proofErr w:type="spellEnd"/>
      <w:r w:rsidRPr="000316DF">
        <w:rPr>
          <w:rFonts w:cstheme="minorHAnsi"/>
          <w:b/>
        </w:rPr>
        <w:t>,</w:t>
      </w:r>
      <w:proofErr w:type="spellStart"/>
      <w:r w:rsidRPr="000316DF">
        <w:rPr>
          <w:rFonts w:cstheme="minorHAnsi"/>
          <w:b/>
        </w:rPr>
        <w:t>longitude</w:t>
      </w:r>
      <w:proofErr w:type="spellEnd"/>
      <w:r w:rsidRPr="000316DF">
        <w:rPr>
          <w:rFonts w:cstheme="minorHAnsi"/>
        </w:rPr>
        <w:t>” SMS-t a készüléknek</w:t>
      </w:r>
    </w:p>
    <w:p w:rsidR="00634C8B" w:rsidRPr="000316DF" w:rsidRDefault="00634C8B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634C8B" w:rsidRPr="000316DF" w:rsidRDefault="00634C8B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kijelölés </w:t>
      </w:r>
      <w:r w:rsidR="002667D2" w:rsidRPr="000316DF">
        <w:rPr>
          <w:rFonts w:cstheme="minorHAnsi"/>
        </w:rPr>
        <w:t xml:space="preserve">során, az üzenetben az </w:t>
      </w:r>
      <w:proofErr w:type="spellStart"/>
      <w:r w:rsidR="002667D2" w:rsidRPr="000316DF">
        <w:rPr>
          <w:rFonts w:cstheme="minorHAnsi"/>
        </w:rPr>
        <w:t>latitude</w:t>
      </w:r>
      <w:proofErr w:type="spellEnd"/>
      <w:r w:rsidR="002667D2" w:rsidRPr="000316DF">
        <w:rPr>
          <w:rFonts w:cstheme="minorHAnsi"/>
        </w:rPr>
        <w:t xml:space="preserve"> (szélesség), és </w:t>
      </w:r>
      <w:proofErr w:type="spellStart"/>
      <w:r w:rsidR="002667D2" w:rsidRPr="000316DF">
        <w:rPr>
          <w:rFonts w:cstheme="minorHAnsi"/>
        </w:rPr>
        <w:t>longitude</w:t>
      </w:r>
      <w:proofErr w:type="spellEnd"/>
      <w:r w:rsidR="002667D2" w:rsidRPr="000316DF">
        <w:rPr>
          <w:rFonts w:cstheme="minorHAnsi"/>
        </w:rPr>
        <w:t xml:space="preserve"> (hosszúság) értékek a terület BAL FELSŐ sarkának koordinátái. A második értékek pedig a terület JOBB ALSÓ sarkának a koordinátái.</w:t>
      </w: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Például: </w:t>
      </w: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 ”</w:t>
      </w:r>
      <w:r w:rsidRPr="000316DF">
        <w:rPr>
          <w:rFonts w:cstheme="minorHAnsi"/>
          <w:b/>
        </w:rPr>
        <w:t>stockade123456 47.508672,19.045326</w:t>
      </w:r>
      <w:proofErr w:type="gramStart"/>
      <w:r w:rsidRPr="000316DF">
        <w:rPr>
          <w:rFonts w:cstheme="minorHAnsi"/>
          <w:b/>
        </w:rPr>
        <w:t>;47.</w:t>
      </w:r>
      <w:proofErr w:type="gramEnd"/>
      <w:r w:rsidRPr="000316DF">
        <w:rPr>
          <w:rFonts w:cstheme="minorHAnsi"/>
          <w:b/>
        </w:rPr>
        <w:t>505668,19.046908</w:t>
      </w:r>
      <w:r w:rsidRPr="000316DF">
        <w:rPr>
          <w:rFonts w:cstheme="minorHAnsi"/>
        </w:rPr>
        <w:t xml:space="preserve">” </w:t>
      </w: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üzenet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az alábbi terület elhagyása esetén küld jelzést</w:t>
      </w:r>
      <w:r w:rsidR="00A217C4" w:rsidRPr="000316DF">
        <w:rPr>
          <w:rFonts w:cstheme="minorHAnsi"/>
        </w:rPr>
        <w:t xml:space="preserve"> 3 percenként</w:t>
      </w:r>
      <w:r w:rsidRPr="000316DF">
        <w:rPr>
          <w:rFonts w:cstheme="minorHAnsi"/>
        </w:rPr>
        <w:t>:</w:t>
      </w:r>
    </w:p>
    <w:p w:rsidR="002667D2" w:rsidRPr="000316DF" w:rsidRDefault="002667D2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2667D2" w:rsidRPr="000316DF" w:rsidRDefault="003507B0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43" type="#_x0000_t62" style="position:absolute;left:0;text-align:left;margin-left:229.15pt;margin-top:45.35pt;width:103.9pt;height:37.4pt;z-index:251663872" adj="-2214,22784" fillcolor="#92d050">
            <v:textbox style="mso-next-textbox:#_x0000_s1043">
              <w:txbxContent>
                <w:p w:rsidR="00706187" w:rsidRPr="00706187" w:rsidRDefault="002579FC" w:rsidP="002579FC">
                  <w:pPr>
                    <w:jc w:val="center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K</w:t>
                  </w:r>
                  <w:r w:rsidR="00706187">
                    <w:rPr>
                      <w:sz w:val="18"/>
                      <w:szCs w:val="18"/>
                    </w:rPr>
                    <w:t>ijelölt</w:t>
                  </w:r>
                  <w:r>
                    <w:rPr>
                      <w:sz w:val="18"/>
                      <w:szCs w:val="18"/>
                    </w:rPr>
                    <w:t>/engedélyezett</w:t>
                  </w:r>
                  <w:r w:rsidR="00706187">
                    <w:rPr>
                      <w:sz w:val="18"/>
                      <w:szCs w:val="18"/>
                    </w:rPr>
                    <w:t xml:space="preserve"> </w:t>
                  </w:r>
                  <w:proofErr w:type="gramStart"/>
                  <w:r w:rsidR="00706187">
                    <w:rPr>
                      <w:sz w:val="18"/>
                      <w:szCs w:val="18"/>
                    </w:rPr>
                    <w:t>terület !</w:t>
                  </w:r>
                  <w:proofErr w:type="gramEnd"/>
                </w:p>
              </w:txbxContent>
            </v:textbox>
          </v:shape>
        </w:pict>
      </w:r>
      <w:r w:rsidRPr="000316DF">
        <w:rPr>
          <w:rFonts w:cstheme="minorHAnsi"/>
          <w:noProof/>
          <w:lang w:eastAsia="hu-HU"/>
        </w:rPr>
        <w:pict>
          <v:rect id="_x0000_s1042" style="position:absolute;left:0;text-align:left;margin-left:161.3pt;margin-top:59.25pt;width:55.1pt;height:76.1pt;z-index:251662848" fillcolor="#c0504d [3205]" strokecolor="#f2f2f2 [3041]" strokeweight="3pt">
            <v:shadow on="t" type="perspective" color="#622423 [1605]" opacity=".5" offset="1pt" offset2="-1pt"/>
          </v:rect>
        </w:pict>
      </w:r>
      <w:r w:rsidR="002667D2" w:rsidRPr="000316DF">
        <w:rPr>
          <w:rFonts w:cstheme="minorHAnsi"/>
          <w:noProof/>
          <w:lang w:eastAsia="hu-HU"/>
        </w:rPr>
        <w:drawing>
          <wp:inline distT="0" distB="0" distL="0" distR="0">
            <wp:extent cx="3840480" cy="2400300"/>
            <wp:effectExtent l="19050" t="0" r="7620" b="0"/>
            <wp:docPr id="54" name="Kép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187" w:rsidRPr="000316DF" w:rsidRDefault="00706187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706187" w:rsidRPr="000316DF" w:rsidRDefault="00A217C4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funkciót deaktiválásához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 ”</w:t>
      </w:r>
      <w:proofErr w:type="spellStart"/>
      <w:r w:rsidRPr="000316DF">
        <w:rPr>
          <w:rFonts w:cstheme="minorHAnsi"/>
          <w:b/>
        </w:rPr>
        <w:t>nostockade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készüléknek.</w:t>
      </w:r>
    </w:p>
    <w:p w:rsidR="002579FC" w:rsidRPr="000316DF" w:rsidRDefault="002579FC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2579FC" w:rsidRPr="000316DF" w:rsidRDefault="002579FC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Az engedélyezett területnek /a navigáció szempontjából/ célszerű legalább 500x500 méteres</w:t>
      </w:r>
      <w:r w:rsidR="00270E7F" w:rsidRPr="000316DF">
        <w:rPr>
          <w:rFonts w:cstheme="minorHAnsi"/>
        </w:rPr>
        <w:t xml:space="preserve"> övezetet </w:t>
      </w:r>
      <w:proofErr w:type="gramStart"/>
      <w:r w:rsidR="00270E7F" w:rsidRPr="000316DF">
        <w:rPr>
          <w:rFonts w:cstheme="minorHAnsi"/>
        </w:rPr>
        <w:t>kijelölni !</w:t>
      </w:r>
      <w:proofErr w:type="gramEnd"/>
    </w:p>
    <w:p w:rsidR="00A217C4" w:rsidRDefault="00A217C4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3A7ED1" w:rsidRDefault="003A7ED1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3A7ED1" w:rsidRPr="000316DF" w:rsidRDefault="003A7ED1" w:rsidP="00634C8B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A217C4" w:rsidRPr="000316DF" w:rsidRDefault="00A217C4" w:rsidP="00A217C4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Elmozdulás/</w:t>
      </w:r>
      <w:proofErr w:type="spellStart"/>
      <w:r w:rsidRPr="000316DF">
        <w:rPr>
          <w:rFonts w:cstheme="minorHAnsi"/>
          <w:b/>
          <w:u w:val="single"/>
        </w:rPr>
        <w:t>Movement</w:t>
      </w:r>
      <w:proofErr w:type="spellEnd"/>
      <w:r w:rsidRPr="000316DF">
        <w:rPr>
          <w:rFonts w:cstheme="minorHAnsi"/>
          <w:b/>
          <w:u w:val="single"/>
        </w:rPr>
        <w:t xml:space="preserve"> riasztás</w:t>
      </w:r>
    </w:p>
    <w:p w:rsidR="00A217C4" w:rsidRPr="000316DF" w:rsidRDefault="00A217C4" w:rsidP="00A217C4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217C4" w:rsidRPr="000316DF" w:rsidRDefault="00A217C4" w:rsidP="003A7ED1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megállást követően 3-10 perccel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„”</w:t>
      </w:r>
      <w:proofErr w:type="spellStart"/>
      <w:r w:rsidRPr="000316DF">
        <w:rPr>
          <w:rFonts w:cstheme="minorHAnsi"/>
          <w:b/>
        </w:rPr>
        <w:t>move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készüléknek.</w:t>
      </w:r>
    </w:p>
    <w:p w:rsidR="00F81EA4" w:rsidRPr="000316DF" w:rsidRDefault="00F81EA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A217C4" w:rsidRPr="000316DF" w:rsidRDefault="00A217C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Válaszul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”</w:t>
      </w:r>
      <w:proofErr w:type="spellStart"/>
      <w:r w:rsidRPr="000316DF">
        <w:rPr>
          <w:rFonts w:cstheme="minorHAnsi"/>
          <w:b/>
        </w:rPr>
        <w:t>move</w:t>
      </w:r>
      <w:proofErr w:type="spellEnd"/>
      <w:r w:rsidRPr="000316DF">
        <w:rPr>
          <w:rFonts w:cstheme="minorHAnsi"/>
          <w:b/>
        </w:rPr>
        <w:t xml:space="preserve"> ok</w:t>
      </w:r>
      <w:r w:rsidRPr="000316DF">
        <w:rPr>
          <w:rFonts w:cstheme="minorHAnsi"/>
        </w:rPr>
        <w:t xml:space="preserve">!” </w:t>
      </w:r>
      <w:proofErr w:type="gramStart"/>
      <w:r w:rsidRPr="000316DF">
        <w:rPr>
          <w:rFonts w:cstheme="minorHAnsi"/>
        </w:rPr>
        <w:t>üzenet</w:t>
      </w:r>
      <w:proofErr w:type="gramEnd"/>
      <w:r w:rsidRPr="000316DF">
        <w:rPr>
          <w:rFonts w:cstheme="minorHAnsi"/>
        </w:rPr>
        <w:t xml:space="preserve"> érkezik, és innentől kezdve az </w:t>
      </w:r>
      <w:proofErr w:type="spellStart"/>
      <w:r w:rsidRPr="000316DF">
        <w:rPr>
          <w:rFonts w:cstheme="minorHAnsi"/>
        </w:rPr>
        <w:t>elmozdulásérzékelés</w:t>
      </w:r>
      <w:proofErr w:type="spellEnd"/>
      <w:r w:rsidRPr="000316DF">
        <w:rPr>
          <w:rFonts w:cstheme="minorHAnsi"/>
        </w:rPr>
        <w:t xml:space="preserve"> aktív.</w:t>
      </w:r>
    </w:p>
    <w:p w:rsidR="00A217C4" w:rsidRPr="000316DF" w:rsidRDefault="00A217C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Amennyiben a készülék a kiinduló pozíciótól 200 méterre </w:t>
      </w:r>
      <w:proofErr w:type="gramStart"/>
      <w:r w:rsidRPr="000316DF">
        <w:rPr>
          <w:rFonts w:cstheme="minorHAnsi"/>
        </w:rPr>
        <w:t>eltávolodik</w:t>
      </w:r>
      <w:proofErr w:type="gramEnd"/>
      <w:r w:rsidRPr="000316DF">
        <w:rPr>
          <w:rFonts w:cstheme="minorHAnsi"/>
        </w:rPr>
        <w:t xml:space="preserve"> 3 percenként üzenetet küld az aktuális pozíciójával. Természetesen a jelzés nagyban függ a navigáció pontosságától is.</w:t>
      </w:r>
    </w:p>
    <w:p w:rsidR="00270E7F" w:rsidRPr="000316DF" w:rsidRDefault="00270E7F">
      <w:pPr>
        <w:rPr>
          <w:rFonts w:cstheme="minorHAnsi"/>
        </w:rPr>
      </w:pPr>
      <w:r w:rsidRPr="000316DF">
        <w:rPr>
          <w:rFonts w:cstheme="minorHAnsi"/>
        </w:rPr>
        <w:br w:type="page"/>
      </w:r>
    </w:p>
    <w:p w:rsidR="00A217C4" w:rsidRPr="000316DF" w:rsidRDefault="00A217C4" w:rsidP="003A7ED1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A217C4" w:rsidRPr="000316DF" w:rsidRDefault="00A217C4" w:rsidP="00392AC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Sebességtúllépés jelzés</w:t>
      </w:r>
    </w:p>
    <w:p w:rsidR="00392ACA" w:rsidRPr="000316DF" w:rsidRDefault="00392ACA" w:rsidP="00392ACA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</w:p>
    <w:p w:rsidR="00392ACA" w:rsidRPr="000316DF" w:rsidRDefault="00F81EA4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sebességtúllépés funkció </w:t>
      </w:r>
      <w:r w:rsidRPr="000316DF">
        <w:rPr>
          <w:rFonts w:cstheme="minorHAnsi"/>
          <w:u w:val="single"/>
        </w:rPr>
        <w:t>aktiválásához</w:t>
      </w:r>
      <w:r w:rsidRPr="000316DF">
        <w:rPr>
          <w:rFonts w:cstheme="minorHAnsi"/>
        </w:rPr>
        <w:t xml:space="preserve">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</w:t>
      </w:r>
    </w:p>
    <w:p w:rsidR="00F81EA4" w:rsidRPr="000316DF" w:rsidRDefault="00F81EA4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81EA4" w:rsidRPr="000316DF" w:rsidRDefault="00F81EA4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speed</w:t>
      </w:r>
      <w:proofErr w:type="spellEnd"/>
      <w:r w:rsidRPr="000316DF">
        <w:rPr>
          <w:rFonts w:cstheme="minorHAnsi"/>
          <w:b/>
        </w:rPr>
        <w:t xml:space="preserve">+jelszó+szóköz+080” </w:t>
      </w:r>
      <w:r w:rsidRPr="000316DF">
        <w:rPr>
          <w:rFonts w:cstheme="minorHAnsi"/>
        </w:rPr>
        <w:t>SMS-t a készüléknek.</w:t>
      </w:r>
    </w:p>
    <w:p w:rsidR="00F81EA4" w:rsidRPr="000316DF" w:rsidRDefault="003507B0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45" type="#_x0000_t62" style="position:absolute;left:0;text-align:left;margin-left:152.65pt;margin-top:12.1pt;width:96pt;height:40.15pt;z-index:251664896" adj="1001,-7855" fillcolor="#92d050">
            <v:textbox style="mso-next-textbox:#_x0000_s1045">
              <w:txbxContent>
                <w:p w:rsidR="00F81EA4" w:rsidRDefault="00F81EA4">
                  <w:r>
                    <w:t xml:space="preserve">Ez az érték állítja be a </w:t>
                  </w:r>
                  <w:proofErr w:type="gramStart"/>
                  <w:r>
                    <w:t>sebességet !</w:t>
                  </w:r>
                  <w:proofErr w:type="gramEnd"/>
                </w:p>
              </w:txbxContent>
            </v:textbox>
          </v:shape>
        </w:pict>
      </w:r>
    </w:p>
    <w:p w:rsidR="00F81EA4" w:rsidRPr="000316DF" w:rsidRDefault="00F81EA4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81EA4" w:rsidRPr="000316DF" w:rsidRDefault="00F81EA4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3A7ED1" w:rsidRDefault="003A7ED1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81EA4" w:rsidRPr="000316DF" w:rsidRDefault="00F81EA4" w:rsidP="00392A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  <w:r w:rsidRPr="000316DF">
        <w:rPr>
          <w:rFonts w:cstheme="minorHAnsi"/>
        </w:rPr>
        <w:t>Így amennyiben a készülék sebessége meghaladja a 80km/</w:t>
      </w:r>
      <w:proofErr w:type="gramStart"/>
      <w:r w:rsidRPr="000316DF">
        <w:rPr>
          <w:rFonts w:cstheme="minorHAnsi"/>
        </w:rPr>
        <w:t>h-t üzenetet</w:t>
      </w:r>
      <w:proofErr w:type="gramEnd"/>
      <w:r w:rsidRPr="000316DF">
        <w:rPr>
          <w:rFonts w:cstheme="minorHAnsi"/>
        </w:rPr>
        <w:t xml:space="preserve"> küld az engedélyezett telefonszámra 3 percenként a következő tartalommal: </w:t>
      </w:r>
    </w:p>
    <w:p w:rsidR="00A217C4" w:rsidRPr="000316DF" w:rsidRDefault="00F81EA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b/>
        </w:rPr>
      </w:pPr>
      <w:r w:rsidRPr="000316DF">
        <w:rPr>
          <w:rFonts w:cstheme="minorHAnsi"/>
        </w:rPr>
        <w:t>”</w:t>
      </w:r>
      <w:r w:rsidRPr="000316DF">
        <w:rPr>
          <w:rFonts w:cstheme="minorHAnsi"/>
          <w:b/>
        </w:rPr>
        <w:t>speed080+pozíció”</w:t>
      </w:r>
    </w:p>
    <w:p w:rsidR="00A217C4" w:rsidRPr="000316DF" w:rsidRDefault="00A217C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81EA4" w:rsidRPr="000316DF" w:rsidRDefault="00F81EA4" w:rsidP="00F81EA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sebességtúllépés funkció </w:t>
      </w:r>
      <w:r w:rsidRPr="000316DF">
        <w:rPr>
          <w:rFonts w:cstheme="minorHAnsi"/>
          <w:u w:val="single"/>
        </w:rPr>
        <w:t>kikapcsolásához</w:t>
      </w:r>
      <w:r w:rsidRPr="000316DF">
        <w:rPr>
          <w:rFonts w:cstheme="minorHAnsi"/>
        </w:rPr>
        <w:t xml:space="preserve">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</w:t>
      </w:r>
    </w:p>
    <w:p w:rsidR="00F81EA4" w:rsidRPr="000316DF" w:rsidRDefault="00F81EA4" w:rsidP="00F81EA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81EA4" w:rsidRPr="000316DF" w:rsidRDefault="00F81EA4" w:rsidP="00F81EA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nospeed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készüléknek.</w:t>
      </w:r>
    </w:p>
    <w:p w:rsidR="00F81EA4" w:rsidRPr="000316DF" w:rsidRDefault="00F81EA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F81EA4" w:rsidRPr="000316DF" w:rsidRDefault="00F81EA4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  <w:r w:rsidRPr="000316DF">
        <w:rPr>
          <w:rFonts w:cstheme="minorHAnsi"/>
          <w:i/>
        </w:rPr>
        <w:t xml:space="preserve">Fontos, hogy ne állítsa 50km/h alá a kívánt sebességet, illetve minden estben 3 </w:t>
      </w:r>
      <w:proofErr w:type="spellStart"/>
      <w:r w:rsidRPr="000316DF">
        <w:rPr>
          <w:rFonts w:cstheme="minorHAnsi"/>
          <w:i/>
        </w:rPr>
        <w:t>karatert</w:t>
      </w:r>
      <w:proofErr w:type="spellEnd"/>
      <w:r w:rsidRPr="000316DF">
        <w:rPr>
          <w:rFonts w:cstheme="minorHAnsi"/>
          <w:i/>
        </w:rPr>
        <w:t xml:space="preserve"> adjon meg a sebesség kijelölésénél ”000” / pl.: 065 – 65km/h, 090 – 90km/h, 130 – 130 km/h</w:t>
      </w:r>
      <w:r w:rsidR="0099444D" w:rsidRPr="000316DF">
        <w:rPr>
          <w:rFonts w:cstheme="minorHAnsi"/>
          <w:i/>
        </w:rPr>
        <w:t xml:space="preserve"> </w:t>
      </w:r>
      <w:proofErr w:type="gramStart"/>
      <w:r w:rsidR="0099444D" w:rsidRPr="000316DF">
        <w:rPr>
          <w:rFonts w:cstheme="minorHAnsi"/>
          <w:i/>
        </w:rPr>
        <w:t>/</w:t>
      </w:r>
      <w:r w:rsidRPr="000316DF">
        <w:rPr>
          <w:rFonts w:cstheme="minorHAnsi"/>
          <w:i/>
        </w:rPr>
        <w:t xml:space="preserve"> </w:t>
      </w:r>
      <w:r w:rsidR="0099444D" w:rsidRPr="000316DF">
        <w:rPr>
          <w:rFonts w:cstheme="minorHAnsi"/>
          <w:i/>
        </w:rPr>
        <w:t>!</w:t>
      </w:r>
      <w:proofErr w:type="gramEnd"/>
    </w:p>
    <w:p w:rsidR="0099444D" w:rsidRPr="000316DF" w:rsidRDefault="0099444D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</w:p>
    <w:p w:rsidR="00270E7F" w:rsidRPr="000316DF" w:rsidRDefault="00270E7F" w:rsidP="00A217C4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  <w:i/>
        </w:rPr>
      </w:pPr>
    </w:p>
    <w:p w:rsidR="0099444D" w:rsidRPr="000316DF" w:rsidRDefault="0099444D" w:rsidP="0099444D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SOS jelzés</w:t>
      </w: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u w:val="single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A segélykérő jelzés </w:t>
      </w:r>
      <w:r w:rsidRPr="000316DF">
        <w:rPr>
          <w:rFonts w:cstheme="minorHAnsi"/>
          <w:u w:val="single"/>
        </w:rPr>
        <w:t>aktiválásához</w:t>
      </w:r>
      <w:r w:rsidRPr="000316DF">
        <w:rPr>
          <w:rFonts w:cstheme="minorHAnsi"/>
        </w:rPr>
        <w:t xml:space="preserve"> </w:t>
      </w:r>
      <w:r w:rsidRPr="000316DF">
        <w:rPr>
          <w:rFonts w:cstheme="minorHAnsi"/>
          <w:b/>
        </w:rPr>
        <w:t>nyomja 3 másodpercig folyamatosan a készülék oldalán elhelyezett SOS gombot</w:t>
      </w:r>
      <w:r w:rsidRPr="000316DF">
        <w:rPr>
          <w:rFonts w:cstheme="minorHAnsi"/>
        </w:rPr>
        <w:t xml:space="preserve"> / amennyiben a készülék elküldte a jelzést a működésjelző LED 3 rövid villanással jelzi /.</w:t>
      </w: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9444D" w:rsidRPr="000316DF" w:rsidRDefault="003507B0" w:rsidP="0099444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46" type="#_x0000_t62" style="position:absolute;left:0;text-align:left;margin-left:241.9pt;margin-top:88.4pt;width:103.15pt;height:30.35pt;z-index:251665920" adj="11423,-27294" fillcolor="#92d050">
            <v:textbox style="mso-next-textbox:#_x0000_s1046">
              <w:txbxContent>
                <w:p w:rsidR="0099444D" w:rsidRDefault="0099444D" w:rsidP="0099444D">
                  <w:pPr>
                    <w:jc w:val="center"/>
                  </w:pPr>
                  <w:r>
                    <w:t>Segélykérő gomb</w:t>
                  </w:r>
                </w:p>
              </w:txbxContent>
            </v:textbox>
          </v:shape>
        </w:pict>
      </w:r>
      <w:r w:rsidR="0099444D" w:rsidRPr="000316DF">
        <w:rPr>
          <w:rFonts w:cstheme="minorHAnsi"/>
          <w:noProof/>
          <w:lang w:eastAsia="hu-HU"/>
        </w:rPr>
        <w:drawing>
          <wp:inline distT="0" distB="0" distL="0" distR="0">
            <wp:extent cx="2755265" cy="760095"/>
            <wp:effectExtent l="19050" t="0" r="6985" b="0"/>
            <wp:docPr id="1" name="Kép 2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760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jc w:val="center"/>
        <w:rPr>
          <w:rFonts w:cstheme="minorHAnsi"/>
        </w:rPr>
      </w:pPr>
    </w:p>
    <w:p w:rsidR="0099444D" w:rsidRPr="000316DF" w:rsidRDefault="0099444D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készülék csak az engedélyezett számokra küld üzenetet! Amennyiben </w:t>
      </w:r>
      <w:proofErr w:type="gramStart"/>
      <w:r w:rsidRPr="000316DF">
        <w:rPr>
          <w:rFonts w:cstheme="minorHAnsi"/>
        </w:rPr>
        <w:t>nincs</w:t>
      </w:r>
      <w:proofErr w:type="gramEnd"/>
      <w:r w:rsidRPr="000316DF">
        <w:rPr>
          <w:rFonts w:cstheme="minorHAnsi"/>
        </w:rPr>
        <w:t xml:space="preserve"> beállítva engedélyezett telefonszám abban az esetben csak elraktározza a jelzést, és az engedélyezést követően küldi el. </w:t>
      </w:r>
      <w:r w:rsidR="00B120D3" w:rsidRPr="000316DF">
        <w:rPr>
          <w:rFonts w:cstheme="minorHAnsi"/>
        </w:rPr>
        <w:t>Az üzenet a következő:</w:t>
      </w:r>
    </w:p>
    <w:p w:rsidR="00B120D3" w:rsidRPr="000316DF" w:rsidRDefault="00B120D3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B120D3" w:rsidRPr="000316DF" w:rsidRDefault="00B120D3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help</w:t>
      </w:r>
      <w:proofErr w:type="spellEnd"/>
      <w:r w:rsidRPr="000316DF">
        <w:rPr>
          <w:rFonts w:cstheme="minorHAnsi"/>
          <w:b/>
        </w:rPr>
        <w:t xml:space="preserve"> </w:t>
      </w:r>
      <w:proofErr w:type="spellStart"/>
      <w:r w:rsidRPr="000316DF">
        <w:rPr>
          <w:rFonts w:cstheme="minorHAnsi"/>
          <w:b/>
        </w:rPr>
        <w:t>me</w:t>
      </w:r>
      <w:proofErr w:type="spellEnd"/>
      <w:r w:rsidRPr="000316DF">
        <w:rPr>
          <w:rFonts w:cstheme="minorHAnsi"/>
          <w:b/>
        </w:rPr>
        <w:t>! +pozíció</w:t>
      </w:r>
      <w:r w:rsidRPr="000316DF">
        <w:rPr>
          <w:rFonts w:cstheme="minorHAnsi"/>
        </w:rPr>
        <w:t>” az üzenet küldését a készülék 3 percenként megismétli, egészen a funkció leállításáig.</w:t>
      </w:r>
    </w:p>
    <w:p w:rsidR="00B120D3" w:rsidRPr="000316DF" w:rsidRDefault="00B120D3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B120D3" w:rsidRPr="000316DF" w:rsidRDefault="00B120D3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jelzés </w:t>
      </w:r>
      <w:r w:rsidRPr="000316DF">
        <w:rPr>
          <w:rFonts w:cstheme="minorHAnsi"/>
          <w:u w:val="single"/>
        </w:rPr>
        <w:t>leállításához/nyugtázásához</w:t>
      </w:r>
      <w:r w:rsidRPr="000316DF">
        <w:rPr>
          <w:rFonts w:cstheme="minorHAnsi"/>
        </w:rPr>
        <w:t xml:space="preserve"> küldje az engedélyezett számról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</w:t>
      </w:r>
    </w:p>
    <w:p w:rsidR="00B120D3" w:rsidRPr="000316DF" w:rsidRDefault="00B120D3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B120D3" w:rsidRPr="000316DF" w:rsidRDefault="00B120D3" w:rsidP="003A7ED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help</w:t>
      </w:r>
      <w:proofErr w:type="spellEnd"/>
      <w:r w:rsidRPr="000316DF">
        <w:rPr>
          <w:rFonts w:cstheme="minorHAnsi"/>
          <w:b/>
        </w:rPr>
        <w:t>+szóköz+</w:t>
      </w:r>
      <w:proofErr w:type="spellStart"/>
      <w:r w:rsidRPr="000316DF">
        <w:rPr>
          <w:rFonts w:cstheme="minorHAnsi"/>
          <w:b/>
        </w:rPr>
        <w:t>me</w:t>
      </w:r>
      <w:proofErr w:type="spellEnd"/>
      <w:r w:rsidRPr="000316DF">
        <w:rPr>
          <w:rFonts w:cstheme="minorHAnsi"/>
          <w:b/>
        </w:rPr>
        <w:t xml:space="preserve">” </w:t>
      </w:r>
      <w:r w:rsidRPr="000316DF">
        <w:rPr>
          <w:rFonts w:cstheme="minorHAnsi"/>
        </w:rPr>
        <w:t>SMS-t a készüléknek.</w:t>
      </w:r>
    </w:p>
    <w:p w:rsidR="00B120D3" w:rsidRPr="000316DF" w:rsidRDefault="00EC3940" w:rsidP="00EC3940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lastRenderedPageBreak/>
        <w:t>Alacsony akkumulátorfeszültség jelzés</w:t>
      </w:r>
    </w:p>
    <w:p w:rsidR="00EC3940" w:rsidRPr="000316DF" w:rsidRDefault="00EC3940" w:rsidP="00EC394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EC3940" w:rsidRPr="000316DF" w:rsidRDefault="00EC3940" w:rsidP="009152C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Amennyiben az akkumulátor töltöttsége a kritikus szint közelébe ér, a készülék 3 percenként jelzést küld</w:t>
      </w:r>
      <w:r w:rsidR="009152CA" w:rsidRPr="000316DF">
        <w:rPr>
          <w:rFonts w:cstheme="minorHAnsi"/>
        </w:rPr>
        <w:t xml:space="preserve"> az engedélyezett telefonszámra.</w:t>
      </w: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9152C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9152CA" w:rsidRPr="000316DF" w:rsidRDefault="009152CA" w:rsidP="009152CA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Ellenőrzés</w:t>
      </w: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készülék egy helyzetjelentést küld az állapotáról amennyiben elküldjük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>:</w:t>
      </w: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check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készüléknek.</w:t>
      </w:r>
    </w:p>
    <w:p w:rsidR="00EC3940" w:rsidRPr="000316DF" w:rsidRDefault="00EC3940" w:rsidP="00270E7F">
      <w:pPr>
        <w:rPr>
          <w:rFonts w:cstheme="minorHAnsi"/>
          <w:b/>
        </w:rPr>
      </w:pP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>Válaszul a készülék állapotának megfelelő adattartalmú üzenet érkezik:</w:t>
      </w:r>
    </w:p>
    <w:p w:rsidR="000D15BF" w:rsidRPr="000316DF" w:rsidRDefault="003507B0" w:rsidP="009152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  <w:noProof/>
          <w:lang w:eastAsia="hu-HU"/>
        </w:rPr>
        <w:pict>
          <v:shape id="_x0000_s1051" type="#_x0000_t62" style="position:absolute;left:0;text-align:left;margin-left:277.15pt;margin-top:7pt;width:101.6pt;height:36pt;z-index:251670016" adj="11746,26430" fillcolor="#92d050">
            <v:textbox style="mso-next-textbox:#_x0000_s1051">
              <w:txbxContent>
                <w:p w:rsidR="000D15BF" w:rsidRPr="000D15BF" w:rsidRDefault="000D15BF">
                  <w:pPr>
                    <w:rPr>
                      <w:sz w:val="18"/>
                      <w:szCs w:val="18"/>
                    </w:rPr>
                  </w:pPr>
                  <w:r w:rsidRPr="000D15BF">
                    <w:rPr>
                      <w:sz w:val="18"/>
                      <w:szCs w:val="18"/>
                    </w:rPr>
                    <w:t>Az akkumulátor töltöttségi szintje</w:t>
                  </w:r>
                </w:p>
              </w:txbxContent>
            </v:textbox>
          </v:shape>
        </w:pict>
      </w:r>
      <w:r w:rsidRPr="000316DF">
        <w:rPr>
          <w:rFonts w:cstheme="minorHAnsi"/>
          <w:noProof/>
          <w:lang w:eastAsia="hu-HU"/>
        </w:rPr>
        <w:pict>
          <v:shape id="_x0000_s1048" type="#_x0000_t62" style="position:absolute;left:0;text-align:left;margin-left:135.2pt;margin-top:7pt;width:71.1pt;height:38.25pt;z-index:251667968" adj="6349,24988" fillcolor="#92d050">
            <v:textbox style="mso-next-textbox:#_x0000_s1048">
              <w:txbxContent>
                <w:p w:rsidR="000D15BF" w:rsidRPr="000D15BF" w:rsidRDefault="000D15BF" w:rsidP="000D15BF">
                  <w:pPr>
                    <w:jc w:val="center"/>
                    <w:rPr>
                      <w:sz w:val="18"/>
                      <w:szCs w:val="18"/>
                    </w:rPr>
                  </w:pPr>
                  <w:r w:rsidRPr="000D15BF">
                    <w:rPr>
                      <w:sz w:val="18"/>
                      <w:szCs w:val="18"/>
                    </w:rPr>
                    <w:t>GPS jel van/nincs</w:t>
                  </w:r>
                </w:p>
              </w:txbxContent>
            </v:textbox>
          </v:shape>
        </w:pict>
      </w:r>
    </w:p>
    <w:p w:rsidR="000D15BF" w:rsidRPr="000316DF" w:rsidRDefault="000D15BF" w:rsidP="009152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0D15BF" w:rsidRPr="000316DF" w:rsidRDefault="000D15BF" w:rsidP="009152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0D15BF" w:rsidRPr="000316DF" w:rsidRDefault="000D15BF" w:rsidP="009152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</w:p>
    <w:p w:rsidR="009152CA" w:rsidRPr="000316DF" w:rsidRDefault="009152CA" w:rsidP="009152CA">
      <w:pPr>
        <w:autoSpaceDE w:val="0"/>
        <w:autoSpaceDN w:val="0"/>
        <w:adjustRightInd w:val="0"/>
        <w:spacing w:after="0" w:line="240" w:lineRule="auto"/>
        <w:ind w:left="851"/>
        <w:rPr>
          <w:rFonts w:cstheme="minorHAnsi"/>
        </w:rPr>
      </w:pPr>
      <w:r w:rsidRPr="000316DF">
        <w:rPr>
          <w:rFonts w:cstheme="minorHAnsi"/>
        </w:rPr>
        <w:t xml:space="preserve"> ”</w:t>
      </w:r>
      <w:r w:rsidRPr="000316DF">
        <w:rPr>
          <w:rFonts w:cstheme="minorHAnsi"/>
          <w:b/>
        </w:rPr>
        <w:t>GSM: 100% GPS: OK/</w:t>
      </w:r>
      <w:proofErr w:type="gramStart"/>
      <w:r w:rsidRPr="000316DF">
        <w:rPr>
          <w:rFonts w:cstheme="minorHAnsi"/>
          <w:b/>
        </w:rPr>
        <w:t>NO</w:t>
      </w:r>
      <w:proofErr w:type="gramEnd"/>
      <w:r w:rsidRPr="000316DF">
        <w:rPr>
          <w:rFonts w:cstheme="minorHAnsi"/>
          <w:b/>
        </w:rPr>
        <w:t xml:space="preserve"> GPRS:</w:t>
      </w:r>
      <w:r w:rsidR="000D15BF" w:rsidRPr="000316DF">
        <w:rPr>
          <w:rFonts w:cstheme="minorHAnsi"/>
          <w:b/>
        </w:rPr>
        <w:t xml:space="preserve"> ON/OFF BATTERY: 044%</w:t>
      </w:r>
      <w:r w:rsidR="000D15BF" w:rsidRPr="000316DF">
        <w:rPr>
          <w:rFonts w:cstheme="minorHAnsi"/>
        </w:rPr>
        <w:t>”</w:t>
      </w:r>
    </w:p>
    <w:p w:rsidR="000D15BF" w:rsidRPr="000316DF" w:rsidRDefault="000D15B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0D15BF" w:rsidRPr="000316DF" w:rsidRDefault="003507B0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  <w:r w:rsidRPr="000316DF">
        <w:rPr>
          <w:rFonts w:cstheme="minorHAnsi"/>
          <w:b/>
          <w:noProof/>
          <w:lang w:eastAsia="hu-HU"/>
        </w:rPr>
        <w:pict>
          <v:shape id="_x0000_s1050" type="#_x0000_t62" style="position:absolute;left:0;text-align:left;margin-left:190.15pt;margin-top:4.2pt;width:91.5pt;height:43.1pt;z-index:251668992" adj="9832,-9447" fillcolor="#92d050">
            <v:textbox style="mso-next-textbox:#_x0000_s1050">
              <w:txbxContent>
                <w:p w:rsidR="000D15BF" w:rsidRPr="000D15BF" w:rsidRDefault="000D15BF">
                  <w:pPr>
                    <w:rPr>
                      <w:sz w:val="18"/>
                      <w:szCs w:val="18"/>
                    </w:rPr>
                  </w:pPr>
                  <w:r w:rsidRPr="000D15BF">
                    <w:rPr>
                      <w:sz w:val="18"/>
                      <w:szCs w:val="18"/>
                    </w:rPr>
                    <w:t>GSM vagy GPRS kommunikáció</w:t>
                  </w:r>
                </w:p>
              </w:txbxContent>
            </v:textbox>
          </v:shape>
        </w:pict>
      </w:r>
      <w:r w:rsidRPr="000316DF">
        <w:rPr>
          <w:rFonts w:cstheme="minorHAnsi"/>
          <w:b/>
          <w:noProof/>
          <w:lang w:eastAsia="hu-HU"/>
        </w:rPr>
        <w:pict>
          <v:shape id="_x0000_s1047" type="#_x0000_t62" style="position:absolute;left:0;text-align:left;margin-left:49.7pt;margin-top:10.6pt;width:92.65pt;height:32.55pt;z-index:251666944" adj="10538,-16888" fillcolor="#92d050">
            <v:textbox style="mso-next-textbox:#_x0000_s1047">
              <w:txbxContent>
                <w:p w:rsidR="000D15BF" w:rsidRPr="000D15BF" w:rsidRDefault="000D15BF" w:rsidP="000D15BF">
                  <w:pPr>
                    <w:jc w:val="center"/>
                    <w:rPr>
                      <w:sz w:val="18"/>
                      <w:szCs w:val="18"/>
                    </w:rPr>
                  </w:pPr>
                  <w:r w:rsidRPr="000D15BF">
                    <w:rPr>
                      <w:sz w:val="18"/>
                      <w:szCs w:val="18"/>
                    </w:rPr>
                    <w:t>A GSM lefedettség szintje</w:t>
                  </w:r>
                </w:p>
              </w:txbxContent>
            </v:textbox>
          </v:shape>
        </w:pict>
      </w:r>
    </w:p>
    <w:p w:rsidR="000D15BF" w:rsidRPr="000316DF" w:rsidRDefault="000D15B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9152CA" w:rsidRPr="000316DF" w:rsidRDefault="009152CA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0D15BF" w:rsidRPr="000316DF" w:rsidRDefault="000D15B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0D15BF" w:rsidRPr="000316DF" w:rsidRDefault="000D15B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270E7F" w:rsidRPr="000316DF" w:rsidRDefault="00270E7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270E7F" w:rsidRPr="000316DF" w:rsidRDefault="00270E7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270E7F" w:rsidRPr="000316DF" w:rsidRDefault="00270E7F" w:rsidP="0099444D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  <w:b/>
        </w:rPr>
      </w:pPr>
    </w:p>
    <w:p w:rsidR="000D15BF" w:rsidRPr="000316DF" w:rsidRDefault="000D15BF" w:rsidP="000D15BF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IMEI szám lekérdezés</w:t>
      </w:r>
    </w:p>
    <w:p w:rsidR="000D15BF" w:rsidRPr="000316DF" w:rsidRDefault="000D15BF" w:rsidP="000D15BF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</w:rPr>
      </w:pPr>
    </w:p>
    <w:p w:rsidR="000D15BF" w:rsidRPr="000316DF" w:rsidRDefault="000D15BF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Az </w:t>
      </w:r>
      <w:proofErr w:type="spellStart"/>
      <w:r w:rsidRPr="000316DF">
        <w:rPr>
          <w:rFonts w:cstheme="minorHAnsi"/>
        </w:rPr>
        <w:t>imei</w:t>
      </w:r>
      <w:proofErr w:type="spellEnd"/>
      <w:r w:rsidRPr="000316DF">
        <w:rPr>
          <w:rFonts w:cstheme="minorHAnsi"/>
        </w:rPr>
        <w:t xml:space="preserve"> szám lekérdezéséhez küldje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: </w:t>
      </w:r>
    </w:p>
    <w:p w:rsidR="000D15BF" w:rsidRPr="000316DF" w:rsidRDefault="000D15BF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0D15BF" w:rsidRPr="000316DF" w:rsidRDefault="000D15BF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imei</w:t>
      </w:r>
      <w:proofErr w:type="spellEnd"/>
      <w:r w:rsidRPr="000316DF">
        <w:rPr>
          <w:rFonts w:cstheme="minorHAnsi"/>
          <w:b/>
        </w:rPr>
        <w:t>+jelszó</w:t>
      </w:r>
      <w:r w:rsidRPr="000316DF">
        <w:rPr>
          <w:rFonts w:cstheme="minorHAnsi"/>
        </w:rPr>
        <w:t>” SMS-t a készüléknek.</w:t>
      </w:r>
    </w:p>
    <w:p w:rsidR="000D15BF" w:rsidRPr="000316DF" w:rsidRDefault="000D15BF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787981" w:rsidRPr="000316DF" w:rsidRDefault="00787981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Válaszul a készülék visszaküldi a 15 számjegyű </w:t>
      </w:r>
      <w:proofErr w:type="spellStart"/>
      <w:r w:rsidRPr="000316DF">
        <w:rPr>
          <w:rFonts w:cstheme="minorHAnsi"/>
        </w:rPr>
        <w:t>imei</w:t>
      </w:r>
      <w:proofErr w:type="spellEnd"/>
      <w:r w:rsidRPr="000316DF">
        <w:rPr>
          <w:rFonts w:cstheme="minorHAnsi"/>
        </w:rPr>
        <w:t xml:space="preserve"> számát. Ez a készülék webes regisztrációjához, illetve egyéb kiegészítő alkalmazásokhoz lehet szükséges.</w:t>
      </w:r>
    </w:p>
    <w:p w:rsidR="00787981" w:rsidRPr="000316DF" w:rsidRDefault="00787981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0D15BF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787981" w:rsidRPr="000316DF" w:rsidRDefault="00787981" w:rsidP="00787981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Helyi időzóna beállítása</w:t>
      </w:r>
    </w:p>
    <w:p w:rsidR="00787981" w:rsidRPr="000316DF" w:rsidRDefault="00787981" w:rsidP="007879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</w:p>
    <w:p w:rsidR="00787981" w:rsidRPr="000316DF" w:rsidRDefault="00787981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A készülék által küldött adatok rendszerezéséhez, illetve a naplóadatok későbbi beazonosításához szükséges, a helyi időzóna beállítása.</w:t>
      </w:r>
    </w:p>
    <w:p w:rsidR="00787981" w:rsidRPr="000316DF" w:rsidRDefault="00787981" w:rsidP="0078798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0D15BF" w:rsidRPr="000316DF" w:rsidRDefault="00787981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időzóna beállításához /Magyarországon</w:t>
      </w:r>
      <w:r w:rsidR="002579FC" w:rsidRPr="000316DF">
        <w:rPr>
          <w:rFonts w:cstheme="minorHAnsi"/>
        </w:rPr>
        <w:t xml:space="preserve"> GMT+1</w:t>
      </w:r>
      <w:r w:rsidRPr="000316DF">
        <w:rPr>
          <w:rFonts w:cstheme="minorHAnsi"/>
        </w:rPr>
        <w:t>/ küldje a:</w:t>
      </w:r>
    </w:p>
    <w:p w:rsidR="00787981" w:rsidRPr="000316DF" w:rsidRDefault="00787981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787981" w:rsidRPr="000316DF" w:rsidRDefault="00787981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>”</w:t>
      </w:r>
      <w:proofErr w:type="spellStart"/>
      <w:r w:rsidRPr="000316DF">
        <w:rPr>
          <w:rFonts w:cstheme="minorHAnsi"/>
          <w:b/>
        </w:rPr>
        <w:t>time</w:t>
      </w:r>
      <w:proofErr w:type="spellEnd"/>
      <w:r w:rsidRPr="000316DF">
        <w:rPr>
          <w:rFonts w:cstheme="minorHAnsi"/>
          <w:b/>
        </w:rPr>
        <w:t>+szóköz+</w:t>
      </w:r>
      <w:proofErr w:type="spellStart"/>
      <w:r w:rsidRPr="000316DF">
        <w:rPr>
          <w:rFonts w:cstheme="minorHAnsi"/>
          <w:b/>
        </w:rPr>
        <w:t>zone</w:t>
      </w:r>
      <w:proofErr w:type="spellEnd"/>
      <w:r w:rsidRPr="000316DF">
        <w:rPr>
          <w:rFonts w:cstheme="minorHAnsi"/>
          <w:b/>
        </w:rPr>
        <w:t>+jelszó+szóköz+1</w:t>
      </w:r>
      <w:r w:rsidRPr="000316DF">
        <w:rPr>
          <w:rFonts w:cstheme="minorHAnsi"/>
        </w:rPr>
        <w:t>” SMS-t a készüléknek.</w:t>
      </w:r>
    </w:p>
    <w:p w:rsidR="002579FC" w:rsidRPr="000316DF" w:rsidRDefault="002579FC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579FC" w:rsidRPr="000316DF" w:rsidRDefault="002579FC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Válaszul </w:t>
      </w:r>
      <w:proofErr w:type="gramStart"/>
      <w:r w:rsidRPr="000316DF">
        <w:rPr>
          <w:rFonts w:cstheme="minorHAnsi"/>
        </w:rPr>
        <w:t>a</w:t>
      </w:r>
      <w:proofErr w:type="gramEnd"/>
      <w:r w:rsidRPr="000316DF">
        <w:rPr>
          <w:rFonts w:cstheme="minorHAnsi"/>
        </w:rPr>
        <w:t xml:space="preserve"> : ”</w:t>
      </w:r>
      <w:proofErr w:type="spellStart"/>
      <w:r w:rsidRPr="000316DF">
        <w:rPr>
          <w:rFonts w:cstheme="minorHAnsi"/>
          <w:b/>
        </w:rPr>
        <w:t>time</w:t>
      </w:r>
      <w:proofErr w:type="spellEnd"/>
      <w:r w:rsidRPr="000316DF">
        <w:rPr>
          <w:rFonts w:cstheme="minorHAnsi"/>
          <w:b/>
        </w:rPr>
        <w:t xml:space="preserve"> </w:t>
      </w:r>
      <w:proofErr w:type="spellStart"/>
      <w:r w:rsidRPr="000316DF">
        <w:rPr>
          <w:rFonts w:cstheme="minorHAnsi"/>
          <w:b/>
        </w:rPr>
        <w:t>zone</w:t>
      </w:r>
      <w:proofErr w:type="spellEnd"/>
      <w:r w:rsidRPr="000316DF">
        <w:rPr>
          <w:rFonts w:cstheme="minorHAnsi"/>
        </w:rPr>
        <w:t xml:space="preserve"> </w:t>
      </w:r>
      <w:r w:rsidRPr="000316DF">
        <w:rPr>
          <w:rFonts w:cstheme="minorHAnsi"/>
          <w:b/>
        </w:rPr>
        <w:t>ok</w:t>
      </w:r>
      <w:r w:rsidRPr="000316DF">
        <w:rPr>
          <w:rFonts w:cstheme="minorHAnsi"/>
        </w:rPr>
        <w:t xml:space="preserve">!” </w:t>
      </w:r>
      <w:proofErr w:type="gramStart"/>
      <w:r w:rsidRPr="000316DF">
        <w:rPr>
          <w:rFonts w:cstheme="minorHAnsi"/>
        </w:rPr>
        <w:t>üzenet</w:t>
      </w:r>
      <w:proofErr w:type="gramEnd"/>
      <w:r w:rsidRPr="000316DF">
        <w:rPr>
          <w:rFonts w:cstheme="minorHAnsi"/>
        </w:rPr>
        <w:t xml:space="preserve"> érkezik.</w:t>
      </w:r>
    </w:p>
    <w:p w:rsidR="002579FC" w:rsidRPr="000316DF" w:rsidRDefault="002579FC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579FC" w:rsidRPr="000316DF" w:rsidRDefault="002579FC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3A7ED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2579FC" w:rsidRPr="000316DF" w:rsidRDefault="002579FC" w:rsidP="002579FC">
      <w:pPr>
        <w:pStyle w:val="Listaszerbekezds"/>
        <w:numPr>
          <w:ilvl w:val="1"/>
          <w:numId w:val="10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u w:val="single"/>
        </w:rPr>
      </w:pPr>
      <w:r w:rsidRPr="000316DF">
        <w:rPr>
          <w:rFonts w:cstheme="minorHAnsi"/>
          <w:b/>
          <w:u w:val="single"/>
        </w:rPr>
        <w:t>GPRS beállítások</w:t>
      </w:r>
    </w:p>
    <w:p w:rsidR="002579FC" w:rsidRPr="000316DF" w:rsidRDefault="002579FC" w:rsidP="002579FC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:rsidR="002579FC" w:rsidRPr="000316DF" w:rsidRDefault="002579FC" w:rsidP="002579FC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  <w:r w:rsidRPr="000316DF">
        <w:rPr>
          <w:rFonts w:cstheme="minorHAnsi"/>
        </w:rPr>
        <w:t xml:space="preserve">A GPRS beállításokról, illetve a webes felhasználói felület beállításairól </w:t>
      </w:r>
      <w:proofErr w:type="gramStart"/>
      <w:r w:rsidRPr="000316DF">
        <w:rPr>
          <w:rFonts w:cstheme="minorHAnsi"/>
        </w:rPr>
        <w:t>kérjük</w:t>
      </w:r>
      <w:proofErr w:type="gramEnd"/>
      <w:r w:rsidRPr="000316DF">
        <w:rPr>
          <w:rFonts w:cstheme="minorHAnsi"/>
        </w:rPr>
        <w:t xml:space="preserve"> érdeklődjön operátorunknál a </w:t>
      </w:r>
      <w:hyperlink r:id="rId22" w:history="1">
        <w:r w:rsidRPr="000316DF">
          <w:rPr>
            <w:rStyle w:val="Hiperhivatkozs"/>
            <w:rFonts w:cstheme="minorHAnsi"/>
          </w:rPr>
          <w:t>http://top5.hu/index.php?top5shop=uzenet</w:t>
        </w:r>
      </w:hyperlink>
      <w:r w:rsidRPr="000316DF">
        <w:rPr>
          <w:rFonts w:cstheme="minorHAnsi"/>
        </w:rPr>
        <w:t xml:space="preserve"> linken.</w:t>
      </w:r>
    </w:p>
    <w:p w:rsidR="002579FC" w:rsidRPr="000316DF" w:rsidRDefault="002579FC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p w:rsidR="00270E7F" w:rsidRPr="000316DF" w:rsidRDefault="00270E7F" w:rsidP="00787981">
      <w:pPr>
        <w:autoSpaceDE w:val="0"/>
        <w:autoSpaceDN w:val="0"/>
        <w:adjustRightInd w:val="0"/>
        <w:spacing w:after="0" w:line="240" w:lineRule="auto"/>
        <w:ind w:left="851"/>
        <w:jc w:val="both"/>
        <w:rPr>
          <w:rFonts w:cstheme="minorHAnsi"/>
        </w:rPr>
      </w:pPr>
    </w:p>
    <w:sectPr w:rsidR="00270E7F" w:rsidRPr="000316DF" w:rsidSect="003A7ED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23FF" w:rsidRDefault="006523FF" w:rsidP="0013548C">
      <w:pPr>
        <w:spacing w:after="0" w:line="240" w:lineRule="auto"/>
      </w:pPr>
      <w:r>
        <w:separator/>
      </w:r>
    </w:p>
  </w:endnote>
  <w:endnote w:type="continuationSeparator" w:id="0">
    <w:p w:rsidR="006523FF" w:rsidRDefault="006523FF" w:rsidP="001354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ED1" w:rsidRDefault="003A7ED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8282"/>
      <w:docPartObj>
        <w:docPartGallery w:val="Page Numbers (Bottom of Page)"/>
        <w:docPartUnique/>
      </w:docPartObj>
    </w:sdtPr>
    <w:sdtContent>
      <w:p w:rsidR="003A7ED1" w:rsidRDefault="003A7ED1">
        <w:pPr>
          <w:pStyle w:val="llb"/>
          <w:jc w:val="center"/>
        </w:pPr>
        <w:fldSimple w:instr=" PAGE   \* MERGEFORMAT ">
          <w:r>
            <w:rPr>
              <w:noProof/>
            </w:rPr>
            <w:t>1</w:t>
          </w:r>
        </w:fldSimple>
      </w:p>
    </w:sdtContent>
  </w:sdt>
  <w:p w:rsidR="003A7ED1" w:rsidRDefault="003A7ED1">
    <w:pPr>
      <w:pStyle w:val="llb"/>
    </w:pPr>
    <w:proofErr w:type="gramStart"/>
    <w:r>
      <w:t>top5.hu</w:t>
    </w:r>
    <w:proofErr w:type="gramEnd"/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ED1" w:rsidRDefault="003A7ED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23FF" w:rsidRDefault="006523FF" w:rsidP="0013548C">
      <w:pPr>
        <w:spacing w:after="0" w:line="240" w:lineRule="auto"/>
      </w:pPr>
      <w:r>
        <w:separator/>
      </w:r>
    </w:p>
  </w:footnote>
  <w:footnote w:type="continuationSeparator" w:id="0">
    <w:p w:rsidR="006523FF" w:rsidRDefault="006523FF" w:rsidP="001354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ED1" w:rsidRDefault="003A7ED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ED1" w:rsidRDefault="003A7ED1">
    <w:pPr>
      <w:pStyle w:val="lfej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A7ED1" w:rsidRDefault="003A7ED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F45E3"/>
    <w:multiLevelType w:val="multilevel"/>
    <w:tmpl w:val="B008D30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hint="default"/>
      </w:rPr>
    </w:lvl>
  </w:abstractNum>
  <w:abstractNum w:abstractNumId="1">
    <w:nsid w:val="11534E9F"/>
    <w:multiLevelType w:val="multilevel"/>
    <w:tmpl w:val="EAEE2A6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8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hint="default"/>
      </w:rPr>
    </w:lvl>
  </w:abstractNum>
  <w:abstractNum w:abstractNumId="2">
    <w:nsid w:val="24B73FB0"/>
    <w:multiLevelType w:val="multilevel"/>
    <w:tmpl w:val="044894C2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40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3">
    <w:nsid w:val="2A941903"/>
    <w:multiLevelType w:val="hybridMultilevel"/>
    <w:tmpl w:val="611CF164"/>
    <w:lvl w:ilvl="0" w:tplc="040E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>
    <w:nsid w:val="469D2F94"/>
    <w:multiLevelType w:val="hybridMultilevel"/>
    <w:tmpl w:val="07BABA82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57216127"/>
    <w:multiLevelType w:val="multilevel"/>
    <w:tmpl w:val="A22889E8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45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40" w:hanging="1800"/>
      </w:pPr>
      <w:rPr>
        <w:rFonts w:hint="default"/>
      </w:rPr>
    </w:lvl>
  </w:abstractNum>
  <w:abstractNum w:abstractNumId="6">
    <w:nsid w:val="5C322413"/>
    <w:multiLevelType w:val="hybridMultilevel"/>
    <w:tmpl w:val="422294C6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1DD1497"/>
    <w:multiLevelType w:val="multilevel"/>
    <w:tmpl w:val="CC0A3D4A"/>
    <w:lvl w:ilvl="0">
      <w:start w:val="1"/>
      <w:numFmt w:val="decimal"/>
      <w:lvlText w:val="%1."/>
      <w:lvlJc w:val="left"/>
      <w:pPr>
        <w:ind w:left="39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390" w:hanging="360"/>
      </w:pPr>
      <w:rPr>
        <w:rFonts w:ascii="Symbol" w:hAnsi="Symbol" w:hint="default"/>
      </w:rPr>
    </w:lvl>
    <w:lvl w:ilvl="2">
      <w:start w:val="1"/>
      <w:numFmt w:val="decimal"/>
      <w:isLgl/>
      <w:lvlText w:val="%1.%2.%3"/>
      <w:lvlJc w:val="left"/>
      <w:pPr>
        <w:ind w:left="75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5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1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1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7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7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70" w:hanging="1440"/>
      </w:pPr>
      <w:rPr>
        <w:rFonts w:hint="default"/>
      </w:rPr>
    </w:lvl>
  </w:abstractNum>
  <w:abstractNum w:abstractNumId="8">
    <w:nsid w:val="63297866"/>
    <w:multiLevelType w:val="hybridMultilevel"/>
    <w:tmpl w:val="76D2E1B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3451D1"/>
    <w:multiLevelType w:val="multilevel"/>
    <w:tmpl w:val="2A7C64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1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6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5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80" w:hanging="1440"/>
      </w:pPr>
      <w:rPr>
        <w:rFonts w:hint="default"/>
      </w:rPr>
    </w:lvl>
  </w:abstractNum>
  <w:abstractNum w:abstractNumId="10">
    <w:nsid w:val="7C146597"/>
    <w:multiLevelType w:val="hybridMultilevel"/>
    <w:tmpl w:val="4E186420"/>
    <w:lvl w:ilvl="0" w:tplc="040E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8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10"/>
  </w:num>
  <w:num w:numId="8">
    <w:abstractNumId w:val="1"/>
  </w:num>
  <w:num w:numId="9">
    <w:abstractNumId w:val="2"/>
  </w:num>
  <w:num w:numId="10">
    <w:abstractNumId w:val="5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93458"/>
    <w:rsid w:val="000316DF"/>
    <w:rsid w:val="000C4E0C"/>
    <w:rsid w:val="000D15BF"/>
    <w:rsid w:val="001248B8"/>
    <w:rsid w:val="0013548C"/>
    <w:rsid w:val="00193855"/>
    <w:rsid w:val="001A788F"/>
    <w:rsid w:val="001F473A"/>
    <w:rsid w:val="002579FC"/>
    <w:rsid w:val="002667D2"/>
    <w:rsid w:val="00267B20"/>
    <w:rsid w:val="00270E7F"/>
    <w:rsid w:val="002B54AC"/>
    <w:rsid w:val="00314BCB"/>
    <w:rsid w:val="00327D17"/>
    <w:rsid w:val="003507B0"/>
    <w:rsid w:val="00392ACA"/>
    <w:rsid w:val="00397AA1"/>
    <w:rsid w:val="003A7ED1"/>
    <w:rsid w:val="003E558B"/>
    <w:rsid w:val="003E770E"/>
    <w:rsid w:val="00413C89"/>
    <w:rsid w:val="00416EB4"/>
    <w:rsid w:val="00423F63"/>
    <w:rsid w:val="004A4C04"/>
    <w:rsid w:val="004B58CB"/>
    <w:rsid w:val="00557EB1"/>
    <w:rsid w:val="005859B2"/>
    <w:rsid w:val="005D69FF"/>
    <w:rsid w:val="006120D3"/>
    <w:rsid w:val="00634C8B"/>
    <w:rsid w:val="006523FF"/>
    <w:rsid w:val="00706187"/>
    <w:rsid w:val="00777FC3"/>
    <w:rsid w:val="00787981"/>
    <w:rsid w:val="00792883"/>
    <w:rsid w:val="0081578E"/>
    <w:rsid w:val="008306EF"/>
    <w:rsid w:val="00833AB8"/>
    <w:rsid w:val="00876F9D"/>
    <w:rsid w:val="0087740C"/>
    <w:rsid w:val="008A2A3F"/>
    <w:rsid w:val="009152CA"/>
    <w:rsid w:val="009158E0"/>
    <w:rsid w:val="0096326B"/>
    <w:rsid w:val="0099444D"/>
    <w:rsid w:val="009C0CAB"/>
    <w:rsid w:val="009E5426"/>
    <w:rsid w:val="00A217C4"/>
    <w:rsid w:val="00AF01EA"/>
    <w:rsid w:val="00B120D3"/>
    <w:rsid w:val="00B160D4"/>
    <w:rsid w:val="00B37990"/>
    <w:rsid w:val="00B6296F"/>
    <w:rsid w:val="00B937E5"/>
    <w:rsid w:val="00BC06AB"/>
    <w:rsid w:val="00BF26FB"/>
    <w:rsid w:val="00BF64C5"/>
    <w:rsid w:val="00C229FC"/>
    <w:rsid w:val="00C359DF"/>
    <w:rsid w:val="00C73262"/>
    <w:rsid w:val="00CD393E"/>
    <w:rsid w:val="00D616D7"/>
    <w:rsid w:val="00D82488"/>
    <w:rsid w:val="00DF0311"/>
    <w:rsid w:val="00E15F7E"/>
    <w:rsid w:val="00E32FA6"/>
    <w:rsid w:val="00EC3940"/>
    <w:rsid w:val="00ED6F44"/>
    <w:rsid w:val="00F0007D"/>
    <w:rsid w:val="00F162FA"/>
    <w:rsid w:val="00F20634"/>
    <w:rsid w:val="00F41F77"/>
    <w:rsid w:val="00F81EA4"/>
    <w:rsid w:val="00F93458"/>
    <w:rsid w:val="00F96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4098"/>
    <o:shapelayout v:ext="edit">
      <o:idmap v:ext="edit" data="1"/>
      <o:rules v:ext="edit">
        <o:r id="V:Rule1" type="callout" idref="#_x0000_s1027"/>
        <o:r id="V:Rule2" type="callout" idref="#_x0000_s1029"/>
        <o:r id="V:Rule3" type="callout" idref="#_x0000_s1031"/>
        <o:r id="V:Rule4" type="callout" idref="#_x0000_s1028"/>
        <o:r id="V:Rule5" type="callout" idref="#_x0000_s1030"/>
        <o:r id="V:Rule6" type="callout" idref="#_x0000_s1032"/>
        <o:r id="V:Rule7" type="callout" idref="#_x0000_s1033"/>
        <o:r id="V:Rule8" type="callout" idref="#_x0000_s1040"/>
        <o:r id="V:Rule9" type="callout" idref="#_x0000_s1041"/>
        <o:r id="V:Rule10" type="callout" idref="#_x0000_s1043"/>
        <o:r id="V:Rule11" type="callout" idref="#_x0000_s1045"/>
        <o:r id="V:Rule12" type="callout" idref="#_x0000_s1046"/>
        <o:r id="V:Rule13" type="callout" idref="#_x0000_s1051"/>
        <o:r id="V:Rule14" type="callout" idref="#_x0000_s1048"/>
        <o:r id="V:Rule15" type="callout" idref="#_x0000_s1050"/>
        <o:r id="V:Rule16" type="callout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C229FC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E558B"/>
    <w:rPr>
      <w:color w:val="0000FF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1F473A"/>
    <w:pPr>
      <w:ind w:left="720"/>
      <w:contextualSpacing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397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97AA1"/>
    <w:rPr>
      <w:rFonts w:ascii="Tahoma" w:hAnsi="Tahoma" w:cs="Tahoma"/>
      <w:sz w:val="16"/>
      <w:szCs w:val="16"/>
    </w:rPr>
  </w:style>
  <w:style w:type="paragraph" w:styleId="Kpalrs">
    <w:name w:val="caption"/>
    <w:basedOn w:val="Norml"/>
    <w:next w:val="Norml"/>
    <w:uiPriority w:val="35"/>
    <w:unhideWhenUsed/>
    <w:qFormat/>
    <w:rsid w:val="00397AA1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Nincstrkz">
    <w:name w:val="No Spacing"/>
    <w:link w:val="NincstrkzChar"/>
    <w:uiPriority w:val="1"/>
    <w:qFormat/>
    <w:rsid w:val="00F0007D"/>
    <w:pPr>
      <w:spacing w:after="0" w:line="240" w:lineRule="auto"/>
    </w:pPr>
  </w:style>
  <w:style w:type="paragraph" w:styleId="Cm">
    <w:name w:val="Title"/>
    <w:basedOn w:val="Norml"/>
    <w:link w:val="CmChar"/>
    <w:qFormat/>
    <w:rsid w:val="009E5426"/>
    <w:pPr>
      <w:widowControl w:val="0"/>
      <w:spacing w:before="240" w:after="60" w:line="240" w:lineRule="auto"/>
      <w:outlineLvl w:val="0"/>
    </w:pPr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character" w:customStyle="1" w:styleId="CmChar">
    <w:name w:val="Cím Char"/>
    <w:basedOn w:val="Bekezdsalapbettpusa"/>
    <w:link w:val="Cm"/>
    <w:rsid w:val="009E5426"/>
    <w:rPr>
      <w:rFonts w:ascii="Times New Roman" w:eastAsia="SimSun" w:hAnsi="Times New Roman" w:cs="Times New Roman"/>
      <w:b/>
      <w:bCs/>
      <w:kern w:val="2"/>
      <w:sz w:val="32"/>
      <w:szCs w:val="32"/>
      <w:lang w:val="en-US" w:eastAsia="zh-CN"/>
    </w:rPr>
  </w:style>
  <w:style w:type="character" w:customStyle="1" w:styleId="NincstrkzChar">
    <w:name w:val="Nincs térköz Char"/>
    <w:basedOn w:val="Bekezdsalapbettpusa"/>
    <w:link w:val="Nincstrkz"/>
    <w:uiPriority w:val="1"/>
    <w:rsid w:val="0013548C"/>
  </w:style>
  <w:style w:type="paragraph" w:styleId="lfej">
    <w:name w:val="header"/>
    <w:basedOn w:val="Norml"/>
    <w:link w:val="lfejChar"/>
    <w:uiPriority w:val="99"/>
    <w:semiHidden/>
    <w:unhideWhenUsed/>
    <w:rsid w:val="00135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semiHidden/>
    <w:rsid w:val="0013548C"/>
  </w:style>
  <w:style w:type="paragraph" w:styleId="llb">
    <w:name w:val="footer"/>
    <w:basedOn w:val="Norml"/>
    <w:link w:val="llbChar"/>
    <w:uiPriority w:val="99"/>
    <w:unhideWhenUsed/>
    <w:rsid w:val="001354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354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21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0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8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0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7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3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3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8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5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3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4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1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2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6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0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49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1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77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21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20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8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204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70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54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00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6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873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03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57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89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8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36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4704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70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1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63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48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3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657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67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77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99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60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3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5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21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428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099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01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885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177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3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2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724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5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806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8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202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2526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3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60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41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3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16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8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04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2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71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1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42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8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4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55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976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3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3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150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65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43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988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20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5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13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059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13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34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58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56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404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156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32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137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4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82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594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4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261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9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816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86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886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7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4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7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69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08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7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1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5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50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9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4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31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98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905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32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0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73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1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949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9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57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19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78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61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6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62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84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282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0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28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48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7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4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576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27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41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62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843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33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6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9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27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10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15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98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35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15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8661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766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0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76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241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1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8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17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039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95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340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088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38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35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hyperlink" Target="http://top5.hu/index.php?top5shop=uzenet" TargetMode="External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hyperlink" Target="http://top5.hu/index.php?top5shop=uzenet" TargetMode="External"/><Relationship Id="rId27" Type="http://schemas.openxmlformats.org/officeDocument/2006/relationships/header" Target="header3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F51030054774A1E945C96C93570FA94"/>
        <w:category>
          <w:name w:val="Általános"/>
          <w:gallery w:val="placeholder"/>
        </w:category>
        <w:types>
          <w:type w:val="bbPlcHdr"/>
        </w:types>
        <w:behaviors>
          <w:behavior w:val="content"/>
        </w:behaviors>
        <w:guid w:val="{70124942-219D-4D90-8AC4-A117F1E18949}"/>
      </w:docPartPr>
      <w:docPartBody>
        <w:p w:rsidR="0059590A" w:rsidRDefault="00A60B28" w:rsidP="00A60B28">
          <w:pPr>
            <w:pStyle w:val="0F51030054774A1E945C96C93570FA94"/>
          </w:pPr>
          <w:r>
            <w:rPr>
              <w:rFonts w:asciiTheme="majorHAnsi" w:eastAsiaTheme="majorEastAsia" w:hAnsiTheme="majorHAnsi" w:cstheme="majorBidi"/>
              <w:b/>
              <w:bCs/>
              <w:color w:val="FFFFFF" w:themeColor="background1"/>
              <w:sz w:val="96"/>
              <w:szCs w:val="96"/>
            </w:rPr>
            <w:t>[Év]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NewRoma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A60B28"/>
    <w:rsid w:val="0059590A"/>
    <w:rsid w:val="007A7F7A"/>
    <w:rsid w:val="00A60B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9590A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8C7F5D637C114C54B905E587A3A23DC1">
    <w:name w:val="8C7F5D637C114C54B905E587A3A23DC1"/>
    <w:rsid w:val="00A60B28"/>
  </w:style>
  <w:style w:type="paragraph" w:customStyle="1" w:styleId="0F51030054774A1E945C96C93570FA94">
    <w:name w:val="0F51030054774A1E945C96C93570FA94"/>
    <w:rsid w:val="00A60B28"/>
  </w:style>
  <w:style w:type="paragraph" w:customStyle="1" w:styleId="B03BE37E1EB84B55B580A515ACDD7C7D">
    <w:name w:val="B03BE37E1EB84B55B580A515ACDD7C7D"/>
    <w:rsid w:val="00A60B28"/>
  </w:style>
  <w:style w:type="paragraph" w:customStyle="1" w:styleId="EB1931009EC2460C913E1FF2ACF600CF">
    <w:name w:val="EB1931009EC2460C913E1FF2ACF600CF"/>
    <w:rsid w:val="00A60B28"/>
  </w:style>
  <w:style w:type="paragraph" w:customStyle="1" w:styleId="13A9C778B3F148DAA2119FB7A081DDC4">
    <w:name w:val="13A9C778B3F148DAA2119FB7A081DDC4"/>
    <w:rsid w:val="00A60B28"/>
  </w:style>
  <w:style w:type="paragraph" w:customStyle="1" w:styleId="D5ABA4A834794BF89A9E69FFC4C9DE0E">
    <w:name w:val="D5ABA4A834794BF89A9E69FFC4C9DE0E"/>
    <w:rsid w:val="00A60B28"/>
  </w:style>
  <w:style w:type="paragraph" w:customStyle="1" w:styleId="0FD2EBA34C1340AFA52EC71A90C7B92C">
    <w:name w:val="0FD2EBA34C1340AFA52EC71A90C7B92C"/>
    <w:rsid w:val="00A60B2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top5.hu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15</Pages>
  <Words>1992</Words>
  <Characters>13748</Characters>
  <Application>Microsoft Office Word</Application>
  <DocSecurity>0</DocSecurity>
  <Lines>114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TK-102-2      GSM/GPRS/GPS Tracker</vt:lpstr>
    </vt:vector>
  </TitlesOfParts>
  <Company/>
  <LinksUpToDate>false</LinksUpToDate>
  <CharactersWithSpaces>15709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TK-102-2      GSM/GPRS/GPS Tracker</dc:title>
  <dc:creator>Simi</dc:creator>
  <cp:lastModifiedBy>Simi</cp:lastModifiedBy>
  <cp:revision>18</cp:revision>
  <dcterms:created xsi:type="dcterms:W3CDTF">2013-07-14T11:02:00Z</dcterms:created>
  <dcterms:modified xsi:type="dcterms:W3CDTF">2013-07-15T14:44:00Z</dcterms:modified>
</cp:coreProperties>
</file>