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FF" w:rsidRPr="001156FF" w:rsidRDefault="001156FF" w:rsidP="00D253E9">
      <w:pPr>
        <w:spacing w:before="100" w:beforeAutospacing="1" w:after="100" w:afterAutospacing="1" w:line="240" w:lineRule="auto"/>
        <w:rPr>
          <w:sz w:val="16"/>
          <w:szCs w:val="16"/>
          <w:u w:val="single"/>
          <w:lang w:eastAsia="hu-HU"/>
        </w:rPr>
      </w:pPr>
    </w:p>
    <w:p w:rsidR="000735B8" w:rsidRPr="00213545" w:rsidRDefault="000735B8" w:rsidP="00D253E9">
      <w:pPr>
        <w:spacing w:before="100" w:beforeAutospacing="1" w:after="100" w:afterAutospacing="1" w:line="240" w:lineRule="auto"/>
        <w:rPr>
          <w:sz w:val="48"/>
          <w:szCs w:val="48"/>
          <w:u w:val="single"/>
          <w:lang w:eastAsia="hu-HU"/>
        </w:rPr>
      </w:pPr>
      <w:r w:rsidRPr="00213545">
        <w:rPr>
          <w:sz w:val="48"/>
          <w:szCs w:val="48"/>
          <w:u w:val="single"/>
          <w:lang w:eastAsia="hu-HU"/>
        </w:rPr>
        <w:t>Használati útmutató</w:t>
      </w:r>
      <w:r w:rsidR="008B5ED9">
        <w:rPr>
          <w:sz w:val="48"/>
          <w:szCs w:val="48"/>
          <w:lang w:eastAsia="hu-HU"/>
        </w:rPr>
        <w:t xml:space="preserve">                 </w:t>
      </w:r>
    </w:p>
    <w:p w:rsidR="000735B8" w:rsidRPr="001156FF" w:rsidRDefault="000735B8" w:rsidP="008732CF">
      <w:pPr>
        <w:rPr>
          <w:sz w:val="20"/>
          <w:szCs w:val="20"/>
        </w:rPr>
      </w:pPr>
      <w:r w:rsidRPr="001156FF">
        <w:rPr>
          <w:sz w:val="20"/>
          <w:szCs w:val="20"/>
        </w:rPr>
        <w:t xml:space="preserve">Kedves Vásárló! Köszönjük, hogy a top5.hu által forgalmazott </w:t>
      </w:r>
      <w:r w:rsidR="000B52BD" w:rsidRPr="000B52BD">
        <w:rPr>
          <w:b/>
          <w:sz w:val="20"/>
          <w:szCs w:val="20"/>
        </w:rPr>
        <w:t>Concox GT03B</w:t>
      </w:r>
      <w:r w:rsidRPr="001156FF">
        <w:rPr>
          <w:b/>
          <w:bCs/>
          <w:sz w:val="20"/>
          <w:szCs w:val="20"/>
        </w:rPr>
        <w:t xml:space="preserve"> </w:t>
      </w:r>
      <w:r w:rsidRPr="001156FF">
        <w:rPr>
          <w:sz w:val="20"/>
          <w:szCs w:val="20"/>
        </w:rPr>
        <w:t>típusszámú nyomköv</w:t>
      </w:r>
      <w:r w:rsidR="00671B0F">
        <w:rPr>
          <w:sz w:val="20"/>
          <w:szCs w:val="20"/>
        </w:rPr>
        <w:t>ető egységre esett a választása!</w:t>
      </w:r>
    </w:p>
    <w:p w:rsidR="000735B8" w:rsidRPr="00D253E9" w:rsidRDefault="000735B8" w:rsidP="008732CF">
      <w:pPr>
        <w:jc w:val="center"/>
        <w:rPr>
          <w:b/>
          <w:bCs/>
        </w:rPr>
      </w:pPr>
      <w:r>
        <w:rPr>
          <w:b/>
          <w:bCs/>
        </w:rPr>
        <w:t>Kérjük, hogy az első üzembe</w:t>
      </w:r>
      <w:r w:rsidR="001156FF">
        <w:rPr>
          <w:b/>
          <w:bCs/>
        </w:rPr>
        <w:t xml:space="preserve"> </w:t>
      </w:r>
      <w:r w:rsidRPr="00D253E9">
        <w:rPr>
          <w:b/>
          <w:bCs/>
        </w:rPr>
        <w:t>helyezést megelőzően figyelmesen olvassa el az alábbiakban leírtakat!</w:t>
      </w:r>
    </w:p>
    <w:p w:rsidR="00F0699D" w:rsidRDefault="00F0699D" w:rsidP="00213545">
      <w:pPr>
        <w:jc w:val="both"/>
        <w:rPr>
          <w:sz w:val="20"/>
          <w:szCs w:val="20"/>
        </w:rPr>
      </w:pPr>
    </w:p>
    <w:p w:rsidR="000735B8" w:rsidRDefault="000735B8" w:rsidP="00213545">
      <w:pPr>
        <w:jc w:val="both"/>
        <w:rPr>
          <w:sz w:val="20"/>
          <w:szCs w:val="20"/>
        </w:rPr>
      </w:pPr>
      <w:r w:rsidRPr="00D253E9">
        <w:rPr>
          <w:sz w:val="20"/>
          <w:szCs w:val="20"/>
        </w:rPr>
        <w:t>A leírásban feltüntetett műszaki adatok /és egyes funkciók/ alkalmanként eltérhetnek a leírtaktól.</w:t>
      </w:r>
    </w:p>
    <w:p w:rsidR="00F0699D" w:rsidRPr="00213545" w:rsidRDefault="00F0699D" w:rsidP="00213545">
      <w:pPr>
        <w:jc w:val="both"/>
        <w:rPr>
          <w:sz w:val="20"/>
          <w:szCs w:val="20"/>
        </w:rPr>
      </w:pPr>
    </w:p>
    <w:p w:rsidR="000735B8" w:rsidRPr="00D253E9" w:rsidRDefault="00E737B8" w:rsidP="008732CF">
      <w:pPr>
        <w:spacing w:before="100" w:beforeAutospacing="1" w:after="100" w:afterAutospacing="1" w:line="240" w:lineRule="auto"/>
        <w:jc w:val="center"/>
        <w:rPr>
          <w:b/>
          <w:bCs/>
          <w:sz w:val="24"/>
          <w:szCs w:val="24"/>
          <w:lang w:eastAsia="hu-HU"/>
        </w:rPr>
      </w:pPr>
      <w:r w:rsidRPr="00E737B8">
        <w:rPr>
          <w:noProof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4pt;margin-top:1.6pt;width:471pt;height:190.7pt;z-index:251658240" fillcolor="#4bacc6" strokecolor="#f2f2f2" strokeweight="3pt">
            <v:shadow on="t" type="perspective" color="#205867" opacity=".5" offset="1pt" offset2="-1pt"/>
            <v:textbox>
              <w:txbxContent>
                <w:p w:rsidR="000735B8" w:rsidRPr="00B34C57" w:rsidRDefault="000735B8" w:rsidP="008732CF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8732CF">
                    <w:t xml:space="preserve"> </w:t>
                  </w:r>
                  <w:r w:rsidRPr="00B34C57">
                    <w:rPr>
                      <w:b/>
                      <w:bCs/>
                      <w:sz w:val="24"/>
                      <w:szCs w:val="24"/>
                    </w:rPr>
                    <w:t>A készülék első üzembe helyezését megelőzően győződjön meg arról, hogy az ön által választott SIM kártya beállításai megegyeznek-e az alábbiakban felsoroltakkal:</w:t>
                  </w:r>
                </w:p>
                <w:p w:rsidR="000735B8" w:rsidRDefault="000735B8" w:rsidP="00376540">
                  <w:pPr>
                    <w:pStyle w:val="Listaszerbekezds"/>
                    <w:numPr>
                      <w:ilvl w:val="0"/>
                      <w:numId w:val="2"/>
                    </w:numPr>
                  </w:pPr>
                  <w:r>
                    <w:t>a kártya hívószámkijelzése aktív</w:t>
                  </w:r>
                </w:p>
                <w:p w:rsidR="000735B8" w:rsidRDefault="000735B8" w:rsidP="00376540">
                  <w:pPr>
                    <w:pStyle w:val="Listaszerbekezds"/>
                    <w:numPr>
                      <w:ilvl w:val="0"/>
                      <w:numId w:val="2"/>
                    </w:numPr>
                  </w:pPr>
                  <w:r>
                    <w:t>a PIN-kód kérés ki van-e kapcsolva</w:t>
                  </w:r>
                </w:p>
                <w:p w:rsidR="000735B8" w:rsidRDefault="000735B8" w:rsidP="00376540">
                  <w:pPr>
                    <w:pStyle w:val="Listaszerbekezds"/>
                    <w:numPr>
                      <w:ilvl w:val="0"/>
                      <w:numId w:val="2"/>
                    </w:numPr>
                  </w:pPr>
                  <w:r>
                    <w:t>a hívásátirányítás, és a hangposta ki van-e kapcsolva</w:t>
                  </w:r>
                </w:p>
                <w:p w:rsidR="000735B8" w:rsidRDefault="000735B8" w:rsidP="00376540">
                  <w:pPr>
                    <w:pStyle w:val="Listaszerbekezds"/>
                    <w:numPr>
                      <w:ilvl w:val="0"/>
                      <w:numId w:val="2"/>
                    </w:numPr>
                  </w:pPr>
                  <w:r>
                    <w:t>az SMS-t TXT formátum /alapesetben az/</w:t>
                  </w:r>
                </w:p>
                <w:p w:rsidR="000735B8" w:rsidRDefault="000735B8" w:rsidP="00376540">
                  <w:pPr>
                    <w:pStyle w:val="Listaszerbekezds"/>
                    <w:numPr>
                      <w:ilvl w:val="0"/>
                      <w:numId w:val="2"/>
                    </w:numPr>
                  </w:pPr>
                  <w:r>
                    <w:t xml:space="preserve">feltöltő kártyás használat esetén győződjön meg arról, hogy elegendő egyenleg áll-e </w:t>
                  </w:r>
                  <w:r w:rsidR="0059293F">
                    <w:t>a rendelkezésére</w:t>
                  </w:r>
                </w:p>
                <w:p w:rsidR="000735B8" w:rsidRPr="008732CF" w:rsidRDefault="000735B8" w:rsidP="00376540">
                  <w:pPr>
                    <w:pStyle w:val="Listaszerbekezds"/>
                    <w:numPr>
                      <w:ilvl w:val="0"/>
                      <w:numId w:val="2"/>
                    </w:numPr>
                  </w:pPr>
                  <w:r>
                    <w:t>illetve online követés esetén a megfelelő GPRS adatforgalmi keret a rendelkezésére áll</w:t>
                  </w:r>
                </w:p>
              </w:txbxContent>
            </v:textbox>
          </v:shape>
        </w:pict>
      </w:r>
    </w:p>
    <w:p w:rsidR="000735B8" w:rsidRPr="00D253E9" w:rsidRDefault="000735B8" w:rsidP="008732CF">
      <w:pPr>
        <w:spacing w:before="100" w:beforeAutospacing="1" w:after="100" w:afterAutospacing="1" w:line="240" w:lineRule="auto"/>
        <w:jc w:val="center"/>
        <w:rPr>
          <w:b/>
          <w:bCs/>
          <w:sz w:val="24"/>
          <w:szCs w:val="24"/>
          <w:lang w:eastAsia="hu-HU"/>
        </w:rPr>
      </w:pPr>
    </w:p>
    <w:p w:rsidR="000735B8" w:rsidRPr="00D253E9" w:rsidRDefault="000735B8" w:rsidP="008732CF">
      <w:pPr>
        <w:spacing w:before="100" w:beforeAutospacing="1" w:after="100" w:afterAutospacing="1" w:line="240" w:lineRule="auto"/>
        <w:jc w:val="center"/>
        <w:rPr>
          <w:b/>
          <w:bCs/>
          <w:sz w:val="24"/>
          <w:szCs w:val="24"/>
          <w:lang w:eastAsia="hu-HU"/>
        </w:rPr>
      </w:pPr>
    </w:p>
    <w:p w:rsidR="000735B8" w:rsidRPr="00D253E9" w:rsidRDefault="000735B8" w:rsidP="008732CF">
      <w:pPr>
        <w:spacing w:before="100" w:beforeAutospacing="1" w:after="100" w:afterAutospacing="1" w:line="240" w:lineRule="auto"/>
        <w:jc w:val="center"/>
        <w:rPr>
          <w:b/>
          <w:bCs/>
          <w:sz w:val="24"/>
          <w:szCs w:val="24"/>
          <w:lang w:eastAsia="hu-HU"/>
        </w:rPr>
      </w:pPr>
    </w:p>
    <w:p w:rsidR="000735B8" w:rsidRPr="00D253E9" w:rsidRDefault="000735B8" w:rsidP="008732CF">
      <w:pPr>
        <w:spacing w:before="100" w:beforeAutospacing="1" w:after="100" w:afterAutospacing="1" w:line="240" w:lineRule="auto"/>
        <w:jc w:val="center"/>
        <w:rPr>
          <w:b/>
          <w:bCs/>
          <w:sz w:val="24"/>
          <w:szCs w:val="24"/>
          <w:lang w:eastAsia="hu-HU"/>
        </w:rPr>
      </w:pPr>
    </w:p>
    <w:p w:rsidR="000735B8" w:rsidRPr="00D253E9" w:rsidRDefault="000735B8" w:rsidP="008732CF">
      <w:pPr>
        <w:spacing w:before="100" w:beforeAutospacing="1" w:after="100" w:afterAutospacing="1" w:line="240" w:lineRule="auto"/>
        <w:jc w:val="center"/>
        <w:rPr>
          <w:b/>
          <w:bCs/>
          <w:sz w:val="24"/>
          <w:szCs w:val="24"/>
          <w:lang w:eastAsia="hu-HU"/>
        </w:rPr>
      </w:pPr>
    </w:p>
    <w:p w:rsidR="000735B8" w:rsidRPr="00D253E9" w:rsidRDefault="000735B8" w:rsidP="00B34C57">
      <w:pPr>
        <w:spacing w:before="100" w:beforeAutospacing="1" w:after="100" w:afterAutospacing="1" w:line="240" w:lineRule="auto"/>
        <w:jc w:val="both"/>
        <w:rPr>
          <w:b/>
          <w:bCs/>
          <w:sz w:val="24"/>
          <w:szCs w:val="24"/>
          <w:lang w:eastAsia="hu-HU"/>
        </w:rPr>
      </w:pPr>
    </w:p>
    <w:p w:rsidR="00F0699D" w:rsidRDefault="00F0699D" w:rsidP="00B34C57">
      <w:pPr>
        <w:spacing w:before="100" w:beforeAutospacing="1" w:after="100" w:afterAutospacing="1" w:line="240" w:lineRule="auto"/>
        <w:jc w:val="both"/>
        <w:rPr>
          <w:b/>
          <w:bCs/>
          <w:sz w:val="24"/>
          <w:szCs w:val="24"/>
          <w:lang w:eastAsia="hu-HU"/>
        </w:rPr>
      </w:pPr>
    </w:p>
    <w:p w:rsidR="000735B8" w:rsidRPr="00D253E9" w:rsidRDefault="000735B8" w:rsidP="00B34C57">
      <w:pPr>
        <w:spacing w:before="100" w:beforeAutospacing="1" w:after="100" w:afterAutospacing="1" w:line="240" w:lineRule="auto"/>
        <w:jc w:val="both"/>
        <w:rPr>
          <w:b/>
          <w:bCs/>
          <w:sz w:val="24"/>
          <w:szCs w:val="24"/>
          <w:lang w:eastAsia="hu-HU"/>
        </w:rPr>
      </w:pPr>
      <w:r w:rsidRPr="00D253E9">
        <w:rPr>
          <w:b/>
          <w:bCs/>
          <w:sz w:val="24"/>
          <w:szCs w:val="24"/>
          <w:lang w:eastAsia="hu-HU"/>
        </w:rPr>
        <w:t>A doboz tartalma:</w:t>
      </w:r>
    </w:p>
    <w:p w:rsidR="000735B8" w:rsidRPr="00934898" w:rsidRDefault="00772A7F" w:rsidP="00376540">
      <w:pPr>
        <w:spacing w:after="0" w:line="240" w:lineRule="auto"/>
        <w:jc w:val="both"/>
        <w:rPr>
          <w:b/>
          <w:bCs/>
          <w:lang w:eastAsia="hu-HU"/>
        </w:rPr>
      </w:pPr>
      <w:r w:rsidRPr="00934898">
        <w:rPr>
          <w:lang w:eastAsia="hu-HU"/>
        </w:rPr>
        <w:t>-1</w:t>
      </w:r>
      <w:r w:rsidR="000735B8" w:rsidRPr="00934898">
        <w:rPr>
          <w:lang w:eastAsia="hu-HU"/>
        </w:rPr>
        <w:t xml:space="preserve">db </w:t>
      </w:r>
      <w:r w:rsidR="00F0699D">
        <w:rPr>
          <w:b/>
          <w:lang w:eastAsia="hu-HU"/>
        </w:rPr>
        <w:t>Concox GT03B</w:t>
      </w:r>
      <w:r w:rsidR="000735B8" w:rsidRPr="00934898">
        <w:rPr>
          <w:lang w:eastAsia="hu-HU"/>
        </w:rPr>
        <w:t xml:space="preserve"> típusú készülék</w:t>
      </w:r>
    </w:p>
    <w:p w:rsidR="000735B8" w:rsidRPr="00934898" w:rsidRDefault="00772A7F" w:rsidP="00376540">
      <w:pPr>
        <w:spacing w:after="0" w:line="240" w:lineRule="auto"/>
        <w:jc w:val="both"/>
        <w:rPr>
          <w:rFonts w:asciiTheme="minorHAnsi" w:hAnsiTheme="minorHAnsi" w:cstheme="minorHAnsi"/>
          <w:lang w:eastAsia="hu-HU"/>
        </w:rPr>
      </w:pPr>
      <w:r w:rsidRPr="00934898">
        <w:rPr>
          <w:lang w:eastAsia="hu-HU"/>
        </w:rPr>
        <w:t>-1</w:t>
      </w:r>
      <w:r w:rsidR="000735B8" w:rsidRPr="00934898">
        <w:rPr>
          <w:lang w:eastAsia="hu-HU"/>
        </w:rPr>
        <w:t xml:space="preserve">db </w:t>
      </w:r>
      <w:r w:rsidR="00F0699D">
        <w:rPr>
          <w:rFonts w:asciiTheme="minorHAnsi" w:eastAsia="Times New Roman" w:hAnsiTheme="minorHAnsi" w:cstheme="minorHAnsi"/>
          <w:lang w:eastAsia="hu-HU"/>
        </w:rPr>
        <w:t>Akkumulátor 10</w:t>
      </w:r>
      <w:r w:rsidRPr="00934898">
        <w:rPr>
          <w:rFonts w:asciiTheme="minorHAnsi" w:eastAsia="Times New Roman" w:hAnsiTheme="minorHAnsi" w:cstheme="minorHAnsi"/>
          <w:lang w:eastAsia="hu-HU"/>
        </w:rPr>
        <w:t>00 mAh / 3.7V lithium-ion ( Nokia BL-5C kompatibilis)</w:t>
      </w:r>
    </w:p>
    <w:p w:rsidR="000735B8" w:rsidRPr="00934898" w:rsidRDefault="00772A7F" w:rsidP="00376540">
      <w:pPr>
        <w:spacing w:after="0" w:line="240" w:lineRule="auto"/>
        <w:jc w:val="both"/>
        <w:rPr>
          <w:lang w:eastAsia="hu-HU"/>
        </w:rPr>
      </w:pPr>
      <w:r w:rsidRPr="00934898">
        <w:rPr>
          <w:lang w:eastAsia="hu-HU"/>
        </w:rPr>
        <w:t>-1</w:t>
      </w:r>
      <w:r w:rsidR="000735B8" w:rsidRPr="00934898">
        <w:rPr>
          <w:lang w:eastAsia="hu-HU"/>
        </w:rPr>
        <w:t xml:space="preserve">db </w:t>
      </w:r>
      <w:r w:rsidRPr="00934898">
        <w:rPr>
          <w:lang w:eastAsia="hu-HU"/>
        </w:rPr>
        <w:t>Hálózati töltő</w:t>
      </w:r>
    </w:p>
    <w:p w:rsidR="000735B8" w:rsidRPr="00934898" w:rsidRDefault="00772A7F" w:rsidP="00376540">
      <w:pPr>
        <w:spacing w:after="0" w:line="240" w:lineRule="auto"/>
        <w:jc w:val="both"/>
        <w:rPr>
          <w:lang w:eastAsia="hu-HU"/>
        </w:rPr>
      </w:pPr>
      <w:r w:rsidRPr="00934898">
        <w:rPr>
          <w:lang w:eastAsia="hu-HU"/>
        </w:rPr>
        <w:t>-1</w:t>
      </w:r>
      <w:r w:rsidR="00F0699D">
        <w:rPr>
          <w:lang w:eastAsia="hu-HU"/>
        </w:rPr>
        <w:t>db Használati útmutató</w:t>
      </w:r>
    </w:p>
    <w:p w:rsidR="00F0699D" w:rsidRDefault="00F0699D" w:rsidP="000056B0">
      <w:pPr>
        <w:spacing w:before="100" w:beforeAutospacing="1" w:after="100" w:afterAutospacing="1" w:line="240" w:lineRule="auto"/>
        <w:jc w:val="both"/>
        <w:rPr>
          <w:lang w:eastAsia="hu-HU"/>
        </w:rPr>
      </w:pPr>
    </w:p>
    <w:p w:rsidR="00F0699D" w:rsidRPr="00347C6C" w:rsidRDefault="000735B8" w:rsidP="000056B0">
      <w:pPr>
        <w:spacing w:before="100" w:beforeAutospacing="1" w:after="100" w:afterAutospacing="1" w:line="240" w:lineRule="auto"/>
        <w:jc w:val="both"/>
        <w:rPr>
          <w:sz w:val="20"/>
          <w:szCs w:val="20"/>
          <w:lang w:eastAsia="hu-HU"/>
        </w:rPr>
      </w:pPr>
      <w:r w:rsidRPr="00347C6C">
        <w:rPr>
          <w:sz w:val="20"/>
          <w:szCs w:val="20"/>
          <w:lang w:eastAsia="hu-HU"/>
        </w:rPr>
        <w:t xml:space="preserve">A készüléket a megfelelő, üzembiztos működés érdekében az időjárás viszontagságaitól védett (zárt, száraz) helyre kell rögzíteni/tartani. A nyomkövető beépített GPS-, és GSM antennával rendelkezik, ezt </w:t>
      </w:r>
      <w:proofErr w:type="gramStart"/>
      <w:r w:rsidR="00347C6C" w:rsidRPr="00347C6C">
        <w:rPr>
          <w:sz w:val="20"/>
          <w:szCs w:val="20"/>
          <w:lang w:eastAsia="hu-HU"/>
        </w:rPr>
        <w:t>kérjük</w:t>
      </w:r>
      <w:proofErr w:type="gramEnd"/>
      <w:r w:rsidR="00347C6C" w:rsidRPr="00347C6C">
        <w:rPr>
          <w:sz w:val="20"/>
          <w:szCs w:val="20"/>
          <w:lang w:eastAsia="hu-HU"/>
        </w:rPr>
        <w:t xml:space="preserve"> vegye </w:t>
      </w:r>
      <w:r w:rsidRPr="00347C6C">
        <w:rPr>
          <w:sz w:val="20"/>
          <w:szCs w:val="20"/>
          <w:lang w:eastAsia="hu-HU"/>
        </w:rPr>
        <w:t xml:space="preserve">figyelembe a használat során. Amennyiben gépjárműben használja, célszerű a szélvédő alatt elhelyezkedő területre (nem fémburkolat alá) vízszintesen, a vételi oldallal felfelé elhelyezni. A fémgőzölt-hővédő üvegezéssel ellátott szélvédők nagyban ronthatják a GPS jelek vételi körülményeit, ezáltal a pozicionálás pontosságát. </w:t>
      </w:r>
    </w:p>
    <w:p w:rsidR="00F0699D" w:rsidRDefault="00F0699D" w:rsidP="00F0699D">
      <w:pPr>
        <w:spacing w:after="0" w:line="240" w:lineRule="auto"/>
        <w:rPr>
          <w:sz w:val="20"/>
          <w:szCs w:val="20"/>
          <w:lang w:eastAsia="hu-HU"/>
        </w:rPr>
      </w:pPr>
    </w:p>
    <w:p w:rsidR="00F0699D" w:rsidRDefault="00E737B8" w:rsidP="000056B0">
      <w:pPr>
        <w:spacing w:before="100" w:beforeAutospacing="1" w:after="100" w:afterAutospacing="1" w:line="240" w:lineRule="auto"/>
        <w:jc w:val="both"/>
        <w:rPr>
          <w:sz w:val="20"/>
          <w:szCs w:val="20"/>
          <w:lang w:eastAsia="hu-HU"/>
        </w:rPr>
      </w:pPr>
      <w:r>
        <w:rPr>
          <w:noProof/>
          <w:sz w:val="20"/>
          <w:szCs w:val="20"/>
          <w:lang w:eastAsia="hu-HU"/>
        </w:rPr>
        <w:lastRenderedPageBreak/>
        <w:pict>
          <v:shapetype id="_x0000_t41" coordsize="21600,21600" o:spt="41" adj="-8280,24300,-1800,4050" path="m@0@1l@2@3nfem,l21600,r,21600l,21600ns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 textborder="f"/>
          </v:shapetype>
          <v:shape id="_x0000_s1070" type="#_x0000_t41" style="position:absolute;left:0;text-align:left;margin-left:300.4pt;margin-top:1.35pt;width:135pt;height:18.75pt;z-index:251667456" adj="-12000,60480,-960,10368,-13064,55354,-12000,60480" strokecolor="#c00000" strokeweight="1pt">
            <v:textbox>
              <w:txbxContent>
                <w:p w:rsidR="00872213" w:rsidRDefault="00760C15" w:rsidP="000575EE">
                  <w:pPr>
                    <w:jc w:val="both"/>
                  </w:pPr>
                  <w:r>
                    <w:t>3.</w:t>
                  </w:r>
                  <w:proofErr w:type="gramStart"/>
                  <w:r w:rsidR="00872213">
                    <w:t xml:space="preserve">MiniUSB </w:t>
                  </w:r>
                  <w:r>
                    <w:t xml:space="preserve"> csatlakozó</w:t>
                  </w:r>
                  <w:proofErr w:type="gramEnd"/>
                </w:p>
              </w:txbxContent>
            </v:textbox>
            <o:callout v:ext="edit" minusy="t"/>
          </v:shape>
        </w:pict>
      </w:r>
      <w:r>
        <w:rPr>
          <w:noProof/>
          <w:sz w:val="20"/>
          <w:szCs w:val="20"/>
          <w:lang w:eastAsia="hu-HU"/>
        </w:rPr>
        <w:pict>
          <v:shape id="_x0000_s1071" type="#_x0000_t41" style="position:absolute;left:0;text-align:left;margin-left:-.35pt;margin-top:8.85pt;width:121.5pt;height:35.25pt;z-index:251668480" adj="34133,34009,22667,5515,32951,31282,34133,34009" strokecolor="#c00000" strokeweight="1pt">
            <v:textbox>
              <w:txbxContent>
                <w:p w:rsidR="000575EE" w:rsidRDefault="00760C15" w:rsidP="00473A82">
                  <w:pPr>
                    <w:jc w:val="center"/>
                  </w:pPr>
                  <w:r>
                    <w:t>2</w:t>
                  </w:r>
                  <w:r w:rsidR="00E315A1">
                    <w:t>.</w:t>
                  </w:r>
                  <w:r w:rsidR="000575EE">
                    <w:t>Parkolás</w:t>
                  </w:r>
                  <w:r>
                    <w:t>/élesítés</w:t>
                  </w:r>
                  <w:r w:rsidR="00473A82">
                    <w:t xml:space="preserve"> kapcsoló</w:t>
                  </w:r>
                </w:p>
              </w:txbxContent>
            </v:textbox>
            <o:callout v:ext="edit" minusx="t" minusy="t"/>
          </v:shape>
        </w:pict>
      </w:r>
      <w:r>
        <w:rPr>
          <w:noProof/>
          <w:sz w:val="20"/>
          <w:szCs w:val="20"/>
          <w:lang w:eastAsia="hu-HU"/>
        </w:rPr>
        <w:pict>
          <v:shape id="_x0000_s1069" type="#_x0000_t41" style="position:absolute;left:0;text-align:left;margin-left:330.4pt;margin-top:23.85pt;width:132.75pt;height:20.25pt;z-index:251666432" adj="-8908,35200,-976,9600,-9991,30453,-8908,35200" strokecolor="#c00000" strokeweight="1pt">
            <v:textbox>
              <w:txbxContent>
                <w:p w:rsidR="00872213" w:rsidRDefault="00760C15">
                  <w:r>
                    <w:t>1</w:t>
                  </w:r>
                  <w:r w:rsidR="00E315A1">
                    <w:t>.</w:t>
                  </w:r>
                  <w:r w:rsidR="00872213">
                    <w:t>Be/Kikapcsoló gomb</w:t>
                  </w:r>
                </w:p>
              </w:txbxContent>
            </v:textbox>
            <o:callout v:ext="edit" minusy="t"/>
          </v:shape>
        </w:pict>
      </w:r>
    </w:p>
    <w:p w:rsidR="00F0699D" w:rsidRDefault="00E737B8" w:rsidP="00F0699D">
      <w:pPr>
        <w:spacing w:before="100" w:beforeAutospacing="1" w:after="100" w:afterAutospacing="1" w:line="240" w:lineRule="auto"/>
        <w:jc w:val="center"/>
        <w:rPr>
          <w:sz w:val="20"/>
          <w:szCs w:val="20"/>
          <w:lang w:eastAsia="hu-HU"/>
        </w:rPr>
      </w:pPr>
      <w:r>
        <w:rPr>
          <w:noProof/>
          <w:sz w:val="20"/>
          <w:szCs w:val="20"/>
          <w:lang w:eastAsia="hu-HU"/>
        </w:rPr>
        <w:pict>
          <v:shape id="_x0000_s1074" type="#_x0000_t41" style="position:absolute;left:0;text-align:left;margin-left:-31.85pt;margin-top:55.65pt;width:159pt;height:36.75pt;z-index:251671552" adj="34132,24245,22415,5290,33229,21629,34132,24245" strokecolor="#c00000" strokeweight="1pt">
            <v:textbox style="mso-next-textbox:#_x0000_s1074">
              <w:txbxContent>
                <w:p w:rsidR="000575EE" w:rsidRDefault="00760C15" w:rsidP="000575EE">
                  <w:pPr>
                    <w:jc w:val="center"/>
                  </w:pPr>
                  <w:r>
                    <w:rPr>
                      <w:bCs/>
                      <w:lang w:eastAsia="hu-HU"/>
                    </w:rPr>
                    <w:t>6</w:t>
                  </w:r>
                  <w:r w:rsidR="00E315A1">
                    <w:rPr>
                      <w:bCs/>
                      <w:lang w:eastAsia="hu-HU"/>
                    </w:rPr>
                    <w:t xml:space="preserve">. </w:t>
                  </w:r>
                  <w:r w:rsidR="000575EE" w:rsidRPr="00AE30EB">
                    <w:rPr>
                      <w:bCs/>
                      <w:lang w:eastAsia="hu-HU"/>
                    </w:rPr>
                    <w:t>SOS gomb</w:t>
                  </w:r>
                  <w:r w:rsidR="000575EE">
                    <w:rPr>
                      <w:bCs/>
                      <w:lang w:eastAsia="hu-HU"/>
                    </w:rPr>
                    <w:t>/Töltésvisszajelző LED (</w:t>
                  </w:r>
                  <w:r w:rsidR="000575EE" w:rsidRPr="000575EE">
                    <w:rPr>
                      <w:bCs/>
                      <w:color w:val="C00000"/>
                      <w:lang w:eastAsia="hu-HU"/>
                    </w:rPr>
                    <w:t>piros</w:t>
                  </w:r>
                  <w:r w:rsidR="000575EE">
                    <w:rPr>
                      <w:bCs/>
                      <w:lang w:eastAsia="hu-HU"/>
                    </w:rPr>
                    <w:t>)</w:t>
                  </w:r>
                </w:p>
              </w:txbxContent>
            </v:textbox>
            <o:callout v:ext="edit" minusx="t" minusy="t"/>
          </v:shape>
        </w:pict>
      </w:r>
      <w:r>
        <w:rPr>
          <w:noProof/>
          <w:sz w:val="20"/>
          <w:szCs w:val="20"/>
          <w:lang w:eastAsia="hu-HU"/>
        </w:rPr>
        <w:pict>
          <v:shape id="_x0000_s1076" type="#_x0000_t41" style="position:absolute;left:0;text-align:left;margin-left:-15.35pt;margin-top:130.65pt;width:120.75pt;height:48pt;z-index:251672576" adj="38102,-9450,22673,,36912,-11453,38102,-9450" strokecolor="#c00000" strokeweight="1pt">
            <v:textbox style="mso-next-textbox:#_x0000_s1076">
              <w:txbxContent>
                <w:p w:rsidR="000575EE" w:rsidRDefault="00760C15" w:rsidP="000575EE">
                  <w:pPr>
                    <w:jc w:val="center"/>
                  </w:pPr>
                  <w:r>
                    <w:rPr>
                      <w:bCs/>
                      <w:lang w:eastAsia="hu-HU"/>
                    </w:rPr>
                    <w:t>7</w:t>
                  </w:r>
                  <w:r w:rsidR="00E315A1">
                    <w:rPr>
                      <w:bCs/>
                      <w:lang w:eastAsia="hu-HU"/>
                    </w:rPr>
                    <w:t xml:space="preserve">. </w:t>
                  </w:r>
                  <w:r w:rsidR="000575EE" w:rsidRPr="00AE30EB">
                    <w:rPr>
                      <w:bCs/>
                      <w:lang w:eastAsia="hu-HU"/>
                    </w:rPr>
                    <w:t>GSM működésjelző LED (</w:t>
                  </w:r>
                  <w:r w:rsidR="000575EE" w:rsidRPr="000575EE">
                    <w:rPr>
                      <w:bCs/>
                      <w:color w:val="00B050"/>
                      <w:lang w:eastAsia="hu-HU"/>
                    </w:rPr>
                    <w:t>zöld</w:t>
                  </w:r>
                  <w:r w:rsidR="000575EE" w:rsidRPr="00AE30EB">
                    <w:rPr>
                      <w:bCs/>
                      <w:lang w:eastAsia="hu-HU"/>
                    </w:rPr>
                    <w:t>)</w:t>
                  </w:r>
                </w:p>
              </w:txbxContent>
            </v:textbox>
            <o:callout v:ext="edit" minusx="t"/>
          </v:shape>
        </w:pict>
      </w:r>
      <w:r>
        <w:rPr>
          <w:noProof/>
          <w:sz w:val="20"/>
          <w:szCs w:val="20"/>
          <w:lang w:eastAsia="hu-HU"/>
        </w:rPr>
        <w:pict>
          <v:shape id="_x0000_s1073" type="#_x0000_t41" style="position:absolute;left:0;text-align:left;margin-left:332.65pt;margin-top:109.65pt;width:130.5pt;height:38.25pt;z-index:251670528" adj="-10800,-4659,-993,5082,-11901,-7172,-10800,-4659" strokecolor="#c00000" strokeweight="1pt">
            <v:textbox style="mso-next-textbox:#_x0000_s1073">
              <w:txbxContent>
                <w:p w:rsidR="000575EE" w:rsidRDefault="00760C15" w:rsidP="000575EE">
                  <w:pPr>
                    <w:jc w:val="center"/>
                  </w:pPr>
                  <w:r>
                    <w:t>5</w:t>
                  </w:r>
                  <w:r w:rsidR="00E315A1">
                    <w:t xml:space="preserve">. </w:t>
                  </w:r>
                  <w:r w:rsidR="000575EE">
                    <w:t>GPS működésjelző LED (</w:t>
                  </w:r>
                  <w:r w:rsidR="000575EE" w:rsidRPr="000575EE">
                    <w:rPr>
                      <w:color w:val="0070C0"/>
                    </w:rPr>
                    <w:t>kék</w:t>
                  </w:r>
                  <w:r w:rsidR="000575EE">
                    <w:t>)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  <w:lang w:eastAsia="hu-HU"/>
        </w:rPr>
        <w:pict>
          <v:shape id="_x0000_s1072" type="#_x0000_t41" style="position:absolute;left:0;text-align:left;margin-left:347.65pt;margin-top:40.65pt;width:1in;height:20.25pt;z-index:251669504" adj="-15975,54400,,9600,-17970,49653,-15975,54400" strokecolor="#c00000" strokeweight="1pt">
            <v:textbox style="mso-next-textbox:#_x0000_s1072">
              <w:txbxContent>
                <w:p w:rsidR="000575EE" w:rsidRDefault="00E315A1">
                  <w:r>
                    <w:t>4.</w:t>
                  </w:r>
                  <w:r w:rsidR="000575EE">
                    <w:t>Mikrofon</w:t>
                  </w:r>
                </w:p>
              </w:txbxContent>
            </v:textbox>
            <o:callout v:ext="edit" minusy="t"/>
          </v:shape>
        </w:pict>
      </w:r>
      <w:r w:rsidR="00F0699D">
        <w:rPr>
          <w:noProof/>
          <w:sz w:val="20"/>
          <w:szCs w:val="20"/>
          <w:lang w:eastAsia="hu-HU"/>
        </w:rPr>
        <w:drawing>
          <wp:inline distT="0" distB="0" distL="0" distR="0">
            <wp:extent cx="2028825" cy="3305175"/>
            <wp:effectExtent l="19050" t="0" r="9525" b="0"/>
            <wp:docPr id="1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99D" w:rsidRDefault="00F0699D" w:rsidP="00F0699D">
      <w:pPr>
        <w:spacing w:before="100" w:beforeAutospacing="1" w:after="100" w:afterAutospacing="1" w:line="240" w:lineRule="auto"/>
        <w:jc w:val="center"/>
        <w:rPr>
          <w:sz w:val="20"/>
          <w:szCs w:val="20"/>
          <w:lang w:eastAsia="hu-HU"/>
        </w:rPr>
      </w:pPr>
    </w:p>
    <w:p w:rsidR="00F0699D" w:rsidRDefault="00F0699D" w:rsidP="00F0699D">
      <w:pPr>
        <w:spacing w:before="100" w:beforeAutospacing="1" w:after="100" w:afterAutospacing="1" w:line="240" w:lineRule="auto"/>
        <w:jc w:val="center"/>
        <w:rPr>
          <w:sz w:val="20"/>
          <w:szCs w:val="20"/>
          <w:lang w:eastAsia="hu-HU"/>
        </w:rPr>
      </w:pPr>
    </w:p>
    <w:tbl>
      <w:tblPr>
        <w:tblStyle w:val="Rcsostblzat"/>
        <w:tblW w:w="0" w:type="auto"/>
        <w:tblLook w:val="04A0"/>
      </w:tblPr>
      <w:tblGrid>
        <w:gridCol w:w="959"/>
        <w:gridCol w:w="3118"/>
        <w:gridCol w:w="5135"/>
      </w:tblGrid>
      <w:tr w:rsidR="00760C15" w:rsidTr="00DE7B04">
        <w:tc>
          <w:tcPr>
            <w:tcW w:w="959" w:type="dxa"/>
          </w:tcPr>
          <w:p w:rsidR="00760C15" w:rsidRPr="00760C15" w:rsidRDefault="00760C15" w:rsidP="00F610F1">
            <w:pPr>
              <w:spacing w:after="0" w:line="240" w:lineRule="auto"/>
              <w:jc w:val="center"/>
              <w:rPr>
                <w:bCs/>
                <w:sz w:val="22"/>
                <w:szCs w:val="22"/>
                <w:lang w:eastAsia="hu-HU"/>
              </w:rPr>
            </w:pPr>
            <w:r w:rsidRPr="00760C15">
              <w:rPr>
                <w:bCs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3118" w:type="dxa"/>
          </w:tcPr>
          <w:p w:rsidR="00760C15" w:rsidRPr="00760C15" w:rsidRDefault="00760C15" w:rsidP="00F610F1">
            <w:pPr>
              <w:spacing w:after="0" w:line="240" w:lineRule="auto"/>
              <w:rPr>
                <w:bCs/>
                <w:sz w:val="22"/>
                <w:szCs w:val="22"/>
                <w:lang w:eastAsia="hu-HU"/>
              </w:rPr>
            </w:pPr>
            <w:r w:rsidRPr="00760C15">
              <w:rPr>
                <w:bCs/>
                <w:sz w:val="22"/>
                <w:szCs w:val="22"/>
                <w:lang w:eastAsia="hu-HU"/>
              </w:rPr>
              <w:t>Be/Ki kapcsoló gomb</w:t>
            </w:r>
          </w:p>
        </w:tc>
        <w:tc>
          <w:tcPr>
            <w:tcW w:w="5135" w:type="dxa"/>
          </w:tcPr>
          <w:p w:rsidR="00760C15" w:rsidRPr="00760C15" w:rsidRDefault="00760C15" w:rsidP="00F610F1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rPr>
                <w:bCs/>
                <w:sz w:val="22"/>
                <w:szCs w:val="22"/>
                <w:lang w:eastAsia="hu-HU"/>
              </w:rPr>
            </w:pPr>
            <w:r w:rsidRPr="00760C15">
              <w:rPr>
                <w:bCs/>
                <w:sz w:val="22"/>
                <w:szCs w:val="22"/>
                <w:lang w:eastAsia="hu-HU"/>
              </w:rPr>
              <w:t>be-, illetve kikapcsolja a készüléket</w:t>
            </w:r>
          </w:p>
        </w:tc>
      </w:tr>
      <w:tr w:rsidR="00760C15" w:rsidTr="00DE7B04">
        <w:tc>
          <w:tcPr>
            <w:tcW w:w="959" w:type="dxa"/>
          </w:tcPr>
          <w:p w:rsidR="00760C15" w:rsidRPr="00760C15" w:rsidRDefault="00760C15" w:rsidP="00F610F1">
            <w:pPr>
              <w:spacing w:after="0" w:line="240" w:lineRule="auto"/>
              <w:jc w:val="center"/>
              <w:rPr>
                <w:bCs/>
                <w:sz w:val="22"/>
                <w:szCs w:val="22"/>
                <w:lang w:eastAsia="hu-HU"/>
              </w:rPr>
            </w:pPr>
            <w:r w:rsidRPr="00760C15">
              <w:rPr>
                <w:bCs/>
                <w:sz w:val="22"/>
                <w:szCs w:val="22"/>
                <w:lang w:eastAsia="hu-HU"/>
              </w:rPr>
              <w:t>2</w:t>
            </w:r>
          </w:p>
        </w:tc>
        <w:tc>
          <w:tcPr>
            <w:tcW w:w="3118" w:type="dxa"/>
          </w:tcPr>
          <w:p w:rsidR="00760C15" w:rsidRPr="00760C15" w:rsidRDefault="00760C15" w:rsidP="00F610F1">
            <w:pPr>
              <w:spacing w:after="0" w:line="240" w:lineRule="auto"/>
              <w:rPr>
                <w:bCs/>
                <w:sz w:val="22"/>
                <w:szCs w:val="22"/>
                <w:lang w:eastAsia="hu-HU"/>
              </w:rPr>
            </w:pPr>
            <w:r w:rsidRPr="00760C15">
              <w:rPr>
                <w:bCs/>
                <w:sz w:val="22"/>
                <w:szCs w:val="22"/>
                <w:lang w:eastAsia="hu-HU"/>
              </w:rPr>
              <w:t>Parkolás/élesítés kapcsoló</w:t>
            </w:r>
          </w:p>
        </w:tc>
        <w:tc>
          <w:tcPr>
            <w:tcW w:w="5135" w:type="dxa"/>
          </w:tcPr>
          <w:p w:rsidR="00760C15" w:rsidRPr="00760C15" w:rsidRDefault="00760C15" w:rsidP="00F610F1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rPr>
                <w:bCs/>
                <w:sz w:val="22"/>
                <w:szCs w:val="22"/>
                <w:lang w:eastAsia="hu-HU"/>
              </w:rPr>
            </w:pPr>
            <w:r w:rsidRPr="00760C15">
              <w:rPr>
                <w:bCs/>
                <w:sz w:val="22"/>
                <w:szCs w:val="22"/>
                <w:lang w:eastAsia="hu-HU"/>
              </w:rPr>
              <w:t>Élesíti/hatástalanítja a készüléket</w:t>
            </w:r>
          </w:p>
        </w:tc>
      </w:tr>
      <w:tr w:rsidR="00760C15" w:rsidTr="00DE7B04">
        <w:tc>
          <w:tcPr>
            <w:tcW w:w="959" w:type="dxa"/>
          </w:tcPr>
          <w:p w:rsidR="00760C15" w:rsidRPr="00760C15" w:rsidRDefault="00760C15" w:rsidP="00F610F1">
            <w:pPr>
              <w:spacing w:after="0" w:line="240" w:lineRule="auto"/>
              <w:jc w:val="center"/>
              <w:rPr>
                <w:bCs/>
                <w:sz w:val="22"/>
                <w:szCs w:val="22"/>
                <w:lang w:eastAsia="hu-HU"/>
              </w:rPr>
            </w:pPr>
            <w:r w:rsidRPr="00760C15">
              <w:rPr>
                <w:bCs/>
                <w:sz w:val="22"/>
                <w:szCs w:val="22"/>
                <w:lang w:eastAsia="hu-HU"/>
              </w:rPr>
              <w:t>3</w:t>
            </w:r>
          </w:p>
        </w:tc>
        <w:tc>
          <w:tcPr>
            <w:tcW w:w="3118" w:type="dxa"/>
          </w:tcPr>
          <w:p w:rsidR="00760C15" w:rsidRPr="00760C15" w:rsidRDefault="00760C15" w:rsidP="00F610F1">
            <w:pPr>
              <w:spacing w:after="0" w:line="240" w:lineRule="auto"/>
              <w:rPr>
                <w:bCs/>
                <w:sz w:val="22"/>
                <w:szCs w:val="22"/>
                <w:lang w:eastAsia="hu-HU"/>
              </w:rPr>
            </w:pPr>
            <w:r w:rsidRPr="00760C15">
              <w:rPr>
                <w:bCs/>
                <w:sz w:val="22"/>
                <w:szCs w:val="22"/>
                <w:lang w:eastAsia="hu-HU"/>
              </w:rPr>
              <w:t>Mini USB csatlakozó</w:t>
            </w:r>
          </w:p>
        </w:tc>
        <w:tc>
          <w:tcPr>
            <w:tcW w:w="5135" w:type="dxa"/>
          </w:tcPr>
          <w:p w:rsidR="00760C15" w:rsidRPr="00760C15" w:rsidRDefault="00760C15" w:rsidP="00760C15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rPr>
                <w:bCs/>
                <w:sz w:val="22"/>
                <w:szCs w:val="22"/>
                <w:lang w:eastAsia="hu-HU"/>
              </w:rPr>
            </w:pPr>
            <w:r w:rsidRPr="00760C15">
              <w:rPr>
                <w:bCs/>
                <w:sz w:val="22"/>
                <w:szCs w:val="22"/>
                <w:lang w:eastAsia="hu-HU"/>
              </w:rPr>
              <w:t>ezen keresztül tölthető a</w:t>
            </w:r>
            <w:r>
              <w:rPr>
                <w:bCs/>
                <w:sz w:val="22"/>
                <w:szCs w:val="22"/>
                <w:lang w:eastAsia="hu-HU"/>
              </w:rPr>
              <w:t>z akkumulátor</w:t>
            </w:r>
          </w:p>
        </w:tc>
      </w:tr>
      <w:tr w:rsidR="00D80D01" w:rsidTr="00DE7B04">
        <w:tc>
          <w:tcPr>
            <w:tcW w:w="959" w:type="dxa"/>
          </w:tcPr>
          <w:p w:rsidR="00D80D01" w:rsidRPr="00760C15" w:rsidRDefault="00E315A1" w:rsidP="00DE7B04">
            <w:pPr>
              <w:spacing w:after="0" w:line="240" w:lineRule="auto"/>
              <w:jc w:val="center"/>
              <w:rPr>
                <w:bCs/>
                <w:sz w:val="22"/>
                <w:szCs w:val="22"/>
                <w:lang w:eastAsia="hu-HU"/>
              </w:rPr>
            </w:pPr>
            <w:r w:rsidRPr="00760C15">
              <w:rPr>
                <w:bCs/>
                <w:sz w:val="22"/>
                <w:szCs w:val="22"/>
                <w:lang w:eastAsia="hu-HU"/>
              </w:rPr>
              <w:t>4</w:t>
            </w:r>
          </w:p>
        </w:tc>
        <w:tc>
          <w:tcPr>
            <w:tcW w:w="3118" w:type="dxa"/>
          </w:tcPr>
          <w:p w:rsidR="00D80D01" w:rsidRPr="00760C15" w:rsidRDefault="00B37D57">
            <w:pPr>
              <w:spacing w:after="0" w:line="240" w:lineRule="auto"/>
              <w:rPr>
                <w:bCs/>
                <w:sz w:val="22"/>
                <w:szCs w:val="22"/>
                <w:lang w:eastAsia="hu-HU"/>
              </w:rPr>
            </w:pPr>
            <w:r w:rsidRPr="00760C15">
              <w:rPr>
                <w:bCs/>
                <w:sz w:val="22"/>
                <w:szCs w:val="22"/>
                <w:lang w:eastAsia="hu-HU"/>
              </w:rPr>
              <w:t>Mikrofon</w:t>
            </w:r>
          </w:p>
        </w:tc>
        <w:tc>
          <w:tcPr>
            <w:tcW w:w="5135" w:type="dxa"/>
          </w:tcPr>
          <w:p w:rsidR="00D80D01" w:rsidRPr="00760C15" w:rsidRDefault="00B37D57" w:rsidP="005252E0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rPr>
                <w:bCs/>
                <w:sz w:val="22"/>
                <w:szCs w:val="22"/>
                <w:lang w:eastAsia="hu-HU"/>
              </w:rPr>
            </w:pPr>
            <w:r w:rsidRPr="00760C15">
              <w:rPr>
                <w:bCs/>
                <w:sz w:val="22"/>
                <w:szCs w:val="22"/>
                <w:lang w:eastAsia="hu-HU"/>
              </w:rPr>
              <w:t>a monitorozáshoz</w:t>
            </w:r>
            <w:r w:rsidR="00E315A1" w:rsidRPr="00760C15">
              <w:rPr>
                <w:bCs/>
                <w:sz w:val="22"/>
                <w:szCs w:val="22"/>
                <w:lang w:eastAsia="hu-HU"/>
              </w:rPr>
              <w:t xml:space="preserve"> / belehallgatáshoz /</w:t>
            </w:r>
          </w:p>
        </w:tc>
      </w:tr>
      <w:tr w:rsidR="00760C15" w:rsidTr="00DE7B04">
        <w:tc>
          <w:tcPr>
            <w:tcW w:w="959" w:type="dxa"/>
          </w:tcPr>
          <w:p w:rsidR="00760C15" w:rsidRPr="00760C15" w:rsidRDefault="00760C15" w:rsidP="00F610F1">
            <w:pPr>
              <w:spacing w:after="0" w:line="240" w:lineRule="auto"/>
              <w:jc w:val="center"/>
              <w:rPr>
                <w:bCs/>
                <w:sz w:val="22"/>
                <w:szCs w:val="22"/>
                <w:lang w:eastAsia="hu-HU"/>
              </w:rPr>
            </w:pPr>
          </w:p>
          <w:p w:rsidR="00760C15" w:rsidRPr="00760C15" w:rsidRDefault="00760C15" w:rsidP="00F610F1">
            <w:pPr>
              <w:spacing w:after="0" w:line="240" w:lineRule="auto"/>
              <w:jc w:val="center"/>
              <w:rPr>
                <w:bCs/>
                <w:sz w:val="22"/>
                <w:szCs w:val="22"/>
                <w:lang w:eastAsia="hu-HU"/>
              </w:rPr>
            </w:pPr>
            <w:r w:rsidRPr="00760C15">
              <w:rPr>
                <w:bCs/>
                <w:sz w:val="22"/>
                <w:szCs w:val="22"/>
                <w:lang w:eastAsia="hu-HU"/>
              </w:rPr>
              <w:t>5</w:t>
            </w:r>
          </w:p>
        </w:tc>
        <w:tc>
          <w:tcPr>
            <w:tcW w:w="3118" w:type="dxa"/>
          </w:tcPr>
          <w:p w:rsidR="00760C15" w:rsidRPr="00760C15" w:rsidRDefault="00760C15" w:rsidP="00F610F1">
            <w:pPr>
              <w:spacing w:after="0" w:line="240" w:lineRule="auto"/>
              <w:rPr>
                <w:bCs/>
                <w:sz w:val="22"/>
                <w:szCs w:val="22"/>
                <w:lang w:eastAsia="hu-HU"/>
              </w:rPr>
            </w:pPr>
            <w:r w:rsidRPr="00760C15">
              <w:rPr>
                <w:bCs/>
                <w:sz w:val="22"/>
                <w:szCs w:val="22"/>
                <w:lang w:eastAsia="hu-HU"/>
              </w:rPr>
              <w:t>GPS/Akkumulátor működésjelző LED (kék)</w:t>
            </w:r>
          </w:p>
        </w:tc>
        <w:tc>
          <w:tcPr>
            <w:tcW w:w="5135" w:type="dxa"/>
          </w:tcPr>
          <w:p w:rsidR="00760C15" w:rsidRPr="00760C15" w:rsidRDefault="00760C15" w:rsidP="00F610F1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rPr>
                <w:bCs/>
                <w:sz w:val="22"/>
                <w:szCs w:val="22"/>
                <w:lang w:eastAsia="hu-HU"/>
              </w:rPr>
            </w:pPr>
            <w:r w:rsidRPr="00760C15">
              <w:rPr>
                <w:bCs/>
                <w:sz w:val="22"/>
                <w:szCs w:val="22"/>
                <w:lang w:eastAsia="hu-HU"/>
              </w:rPr>
              <w:t xml:space="preserve">0,1mp-ként villog: GPS </w:t>
            </w:r>
            <w:r w:rsidR="008B5ED9" w:rsidRPr="00760C15">
              <w:rPr>
                <w:bCs/>
                <w:sz w:val="22"/>
                <w:szCs w:val="22"/>
                <w:lang w:eastAsia="hu-HU"/>
              </w:rPr>
              <w:t>jelkeresés</w:t>
            </w:r>
          </w:p>
          <w:p w:rsidR="00760C15" w:rsidRPr="00760C15" w:rsidRDefault="00760C15" w:rsidP="00F610F1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rPr>
                <w:bCs/>
                <w:sz w:val="22"/>
                <w:szCs w:val="22"/>
                <w:lang w:eastAsia="hu-HU"/>
              </w:rPr>
            </w:pPr>
            <w:r w:rsidRPr="00760C15">
              <w:rPr>
                <w:bCs/>
                <w:sz w:val="22"/>
                <w:szCs w:val="22"/>
                <w:lang w:eastAsia="hu-HU"/>
              </w:rPr>
              <w:t>0.1mp-t világít 2 mp-ként: van GPS vétel</w:t>
            </w:r>
          </w:p>
          <w:p w:rsidR="00760C15" w:rsidRPr="00760C15" w:rsidRDefault="00760C15" w:rsidP="00F610F1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rPr>
                <w:bCs/>
                <w:sz w:val="22"/>
                <w:szCs w:val="22"/>
                <w:lang w:eastAsia="hu-HU"/>
              </w:rPr>
            </w:pPr>
            <w:r w:rsidRPr="00760C15">
              <w:rPr>
                <w:bCs/>
                <w:sz w:val="22"/>
                <w:szCs w:val="22"/>
                <w:lang w:eastAsia="hu-HU"/>
              </w:rPr>
              <w:t>folyamatosan világít: alvó állapot GPS sleep</w:t>
            </w:r>
          </w:p>
        </w:tc>
      </w:tr>
      <w:tr w:rsidR="00760C15" w:rsidTr="00DE7B04">
        <w:tc>
          <w:tcPr>
            <w:tcW w:w="959" w:type="dxa"/>
          </w:tcPr>
          <w:p w:rsidR="00760C15" w:rsidRPr="00760C15" w:rsidRDefault="00760C15" w:rsidP="00F610F1">
            <w:pPr>
              <w:spacing w:after="0" w:line="240" w:lineRule="auto"/>
              <w:jc w:val="center"/>
              <w:rPr>
                <w:bCs/>
                <w:sz w:val="22"/>
                <w:szCs w:val="22"/>
                <w:lang w:eastAsia="hu-HU"/>
              </w:rPr>
            </w:pPr>
          </w:p>
          <w:p w:rsidR="00760C15" w:rsidRPr="00760C15" w:rsidRDefault="00760C15" w:rsidP="00F610F1">
            <w:pPr>
              <w:spacing w:after="0" w:line="240" w:lineRule="auto"/>
              <w:jc w:val="center"/>
              <w:rPr>
                <w:bCs/>
                <w:sz w:val="22"/>
                <w:szCs w:val="22"/>
                <w:lang w:eastAsia="hu-HU"/>
              </w:rPr>
            </w:pPr>
          </w:p>
          <w:p w:rsidR="00760C15" w:rsidRPr="00760C15" w:rsidRDefault="00760C15" w:rsidP="00F610F1">
            <w:pPr>
              <w:spacing w:after="0" w:line="240" w:lineRule="auto"/>
              <w:jc w:val="center"/>
              <w:rPr>
                <w:bCs/>
                <w:sz w:val="22"/>
                <w:szCs w:val="22"/>
                <w:lang w:eastAsia="hu-HU"/>
              </w:rPr>
            </w:pPr>
          </w:p>
          <w:p w:rsidR="00760C15" w:rsidRPr="00760C15" w:rsidRDefault="00760C15" w:rsidP="00F610F1">
            <w:pPr>
              <w:spacing w:after="0" w:line="240" w:lineRule="auto"/>
              <w:jc w:val="center"/>
              <w:rPr>
                <w:bCs/>
                <w:sz w:val="22"/>
                <w:szCs w:val="22"/>
                <w:lang w:eastAsia="hu-HU"/>
              </w:rPr>
            </w:pPr>
            <w:r w:rsidRPr="00760C15">
              <w:rPr>
                <w:bCs/>
                <w:sz w:val="22"/>
                <w:szCs w:val="22"/>
                <w:lang w:eastAsia="hu-HU"/>
              </w:rPr>
              <w:t>6</w:t>
            </w:r>
          </w:p>
          <w:p w:rsidR="00760C15" w:rsidRPr="00760C15" w:rsidRDefault="00760C15" w:rsidP="00F610F1">
            <w:pPr>
              <w:spacing w:after="0" w:line="240" w:lineRule="auto"/>
              <w:jc w:val="center"/>
              <w:rPr>
                <w:bCs/>
                <w:sz w:val="22"/>
                <w:szCs w:val="22"/>
                <w:lang w:eastAsia="hu-HU"/>
              </w:rPr>
            </w:pPr>
          </w:p>
        </w:tc>
        <w:tc>
          <w:tcPr>
            <w:tcW w:w="3118" w:type="dxa"/>
          </w:tcPr>
          <w:p w:rsidR="00760C15" w:rsidRPr="00760C15" w:rsidRDefault="00760C15" w:rsidP="00F610F1">
            <w:pPr>
              <w:spacing w:after="0" w:line="240" w:lineRule="auto"/>
              <w:jc w:val="center"/>
              <w:rPr>
                <w:bCs/>
                <w:sz w:val="22"/>
                <w:szCs w:val="22"/>
                <w:lang w:eastAsia="hu-HU"/>
              </w:rPr>
            </w:pPr>
          </w:p>
          <w:p w:rsidR="00760C15" w:rsidRPr="00760C15" w:rsidRDefault="00760C15" w:rsidP="00F610F1">
            <w:pPr>
              <w:spacing w:after="0" w:line="240" w:lineRule="auto"/>
              <w:rPr>
                <w:bCs/>
                <w:sz w:val="22"/>
                <w:szCs w:val="22"/>
                <w:lang w:eastAsia="hu-HU"/>
              </w:rPr>
            </w:pPr>
          </w:p>
          <w:p w:rsidR="00760C15" w:rsidRPr="00760C15" w:rsidRDefault="00760C15" w:rsidP="00F610F1">
            <w:pPr>
              <w:spacing w:after="0" w:line="240" w:lineRule="auto"/>
              <w:rPr>
                <w:bCs/>
                <w:sz w:val="22"/>
                <w:szCs w:val="22"/>
                <w:lang w:eastAsia="hu-HU"/>
              </w:rPr>
            </w:pPr>
          </w:p>
          <w:p w:rsidR="00760C15" w:rsidRPr="00760C15" w:rsidRDefault="00760C15" w:rsidP="00F610F1">
            <w:pPr>
              <w:spacing w:after="0" w:line="240" w:lineRule="auto"/>
              <w:rPr>
                <w:bCs/>
                <w:sz w:val="22"/>
                <w:szCs w:val="22"/>
                <w:lang w:eastAsia="hu-HU"/>
              </w:rPr>
            </w:pPr>
            <w:r w:rsidRPr="00760C15">
              <w:rPr>
                <w:bCs/>
                <w:sz w:val="22"/>
                <w:szCs w:val="22"/>
                <w:lang w:eastAsia="hu-HU"/>
              </w:rPr>
              <w:t>SOS gomb/Töltésvisszajelző LED (piros)</w:t>
            </w:r>
          </w:p>
        </w:tc>
        <w:tc>
          <w:tcPr>
            <w:tcW w:w="5135" w:type="dxa"/>
          </w:tcPr>
          <w:p w:rsidR="00760C15" w:rsidRPr="00760C15" w:rsidRDefault="00760C15" w:rsidP="00F610F1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rPr>
                <w:bCs/>
                <w:sz w:val="22"/>
                <w:szCs w:val="22"/>
                <w:lang w:eastAsia="hu-HU"/>
              </w:rPr>
            </w:pPr>
            <w:r w:rsidRPr="00760C15">
              <w:rPr>
                <w:bCs/>
                <w:sz w:val="22"/>
                <w:szCs w:val="22"/>
                <w:lang w:eastAsia="hu-HU"/>
              </w:rPr>
              <w:t>3mp-ig nyomva tartva (</w:t>
            </w:r>
            <w:r w:rsidR="002F0F99">
              <w:rPr>
                <w:bCs/>
                <w:sz w:val="22"/>
                <w:szCs w:val="22"/>
                <w:lang w:eastAsia="hu-HU"/>
              </w:rPr>
              <w:t>a rezgést követően</w:t>
            </w:r>
            <w:r w:rsidRPr="00760C15">
              <w:rPr>
                <w:bCs/>
                <w:sz w:val="22"/>
                <w:szCs w:val="22"/>
                <w:lang w:eastAsia="hu-HU"/>
              </w:rPr>
              <w:t>) a beállított telefonszámokra SMS-t küld, majd hívást kezdeményez a megadott sorrendben.</w:t>
            </w:r>
          </w:p>
          <w:p w:rsidR="00760C15" w:rsidRPr="00760C15" w:rsidRDefault="00760C15" w:rsidP="00F610F1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rPr>
                <w:bCs/>
                <w:sz w:val="22"/>
                <w:szCs w:val="22"/>
                <w:lang w:eastAsia="hu-HU"/>
              </w:rPr>
            </w:pPr>
            <w:r w:rsidRPr="00760C15">
              <w:rPr>
                <w:bCs/>
                <w:sz w:val="22"/>
                <w:szCs w:val="22"/>
                <w:lang w:eastAsia="hu-HU"/>
              </w:rPr>
              <w:t>0.1mp-ként villan: alacsony akkumulátor feszültség</w:t>
            </w:r>
          </w:p>
          <w:p w:rsidR="00760C15" w:rsidRPr="00760C15" w:rsidRDefault="00760C15" w:rsidP="00F610F1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rPr>
                <w:bCs/>
                <w:sz w:val="22"/>
                <w:szCs w:val="22"/>
                <w:lang w:eastAsia="hu-HU"/>
              </w:rPr>
            </w:pPr>
            <w:r w:rsidRPr="00760C15">
              <w:rPr>
                <w:bCs/>
                <w:sz w:val="22"/>
                <w:szCs w:val="22"/>
                <w:lang w:eastAsia="hu-HU"/>
              </w:rPr>
              <w:t>2mp-t világít, lassan villog: feltöltött állapot</w:t>
            </w:r>
          </w:p>
          <w:p w:rsidR="00760C15" w:rsidRPr="00760C15" w:rsidRDefault="00760C15" w:rsidP="00F610F1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rPr>
                <w:bCs/>
                <w:sz w:val="22"/>
                <w:szCs w:val="22"/>
                <w:lang w:eastAsia="hu-HU"/>
              </w:rPr>
            </w:pPr>
            <w:r w:rsidRPr="00760C15">
              <w:rPr>
                <w:bCs/>
                <w:sz w:val="22"/>
                <w:szCs w:val="22"/>
                <w:lang w:eastAsia="hu-HU"/>
              </w:rPr>
              <w:t>0.1mp-t világít 2 mp-ként: normál állapot</w:t>
            </w:r>
          </w:p>
          <w:p w:rsidR="00760C15" w:rsidRPr="00760C15" w:rsidRDefault="00760C15" w:rsidP="00F610F1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rPr>
                <w:bCs/>
                <w:sz w:val="22"/>
                <w:szCs w:val="22"/>
                <w:lang w:eastAsia="hu-HU"/>
              </w:rPr>
            </w:pPr>
            <w:r w:rsidRPr="00760C15">
              <w:rPr>
                <w:bCs/>
                <w:sz w:val="22"/>
                <w:szCs w:val="22"/>
                <w:lang w:eastAsia="hu-HU"/>
              </w:rPr>
              <w:t xml:space="preserve">folyamatosan világít: töltés alatt </w:t>
            </w:r>
          </w:p>
        </w:tc>
      </w:tr>
      <w:tr w:rsidR="00760C15" w:rsidTr="00DE7B04">
        <w:tc>
          <w:tcPr>
            <w:tcW w:w="959" w:type="dxa"/>
          </w:tcPr>
          <w:p w:rsidR="00760C15" w:rsidRPr="00760C15" w:rsidRDefault="00760C15" w:rsidP="00F610F1">
            <w:pPr>
              <w:spacing w:after="0" w:line="240" w:lineRule="auto"/>
              <w:jc w:val="center"/>
              <w:rPr>
                <w:bCs/>
                <w:sz w:val="22"/>
                <w:szCs w:val="22"/>
                <w:lang w:eastAsia="hu-HU"/>
              </w:rPr>
            </w:pPr>
          </w:p>
          <w:p w:rsidR="00760C15" w:rsidRDefault="00760C15" w:rsidP="00F610F1">
            <w:pPr>
              <w:spacing w:after="0" w:line="240" w:lineRule="auto"/>
              <w:jc w:val="center"/>
              <w:rPr>
                <w:bCs/>
                <w:sz w:val="22"/>
                <w:szCs w:val="22"/>
                <w:lang w:eastAsia="hu-HU"/>
              </w:rPr>
            </w:pPr>
          </w:p>
          <w:p w:rsidR="00760C15" w:rsidRPr="00760C15" w:rsidRDefault="00760C15" w:rsidP="00F610F1">
            <w:pPr>
              <w:spacing w:after="0" w:line="240" w:lineRule="auto"/>
              <w:jc w:val="center"/>
              <w:rPr>
                <w:bCs/>
                <w:sz w:val="22"/>
                <w:szCs w:val="22"/>
                <w:lang w:eastAsia="hu-HU"/>
              </w:rPr>
            </w:pPr>
            <w:r w:rsidRPr="00760C15">
              <w:rPr>
                <w:bCs/>
                <w:sz w:val="22"/>
                <w:szCs w:val="22"/>
                <w:lang w:eastAsia="hu-HU"/>
              </w:rPr>
              <w:t>7</w:t>
            </w:r>
          </w:p>
        </w:tc>
        <w:tc>
          <w:tcPr>
            <w:tcW w:w="3118" w:type="dxa"/>
          </w:tcPr>
          <w:p w:rsidR="00760C15" w:rsidRPr="00760C15" w:rsidRDefault="00760C15" w:rsidP="00F610F1">
            <w:pPr>
              <w:spacing w:after="0" w:line="240" w:lineRule="auto"/>
              <w:jc w:val="center"/>
              <w:rPr>
                <w:bCs/>
                <w:sz w:val="22"/>
                <w:szCs w:val="22"/>
                <w:lang w:eastAsia="hu-HU"/>
              </w:rPr>
            </w:pPr>
          </w:p>
          <w:p w:rsidR="00760C15" w:rsidRDefault="00760C15" w:rsidP="00F610F1">
            <w:pPr>
              <w:spacing w:after="0" w:line="240" w:lineRule="auto"/>
              <w:rPr>
                <w:bCs/>
                <w:sz w:val="22"/>
                <w:szCs w:val="22"/>
                <w:lang w:eastAsia="hu-HU"/>
              </w:rPr>
            </w:pPr>
          </w:p>
          <w:p w:rsidR="00760C15" w:rsidRPr="00760C15" w:rsidRDefault="00760C15" w:rsidP="00F610F1">
            <w:pPr>
              <w:spacing w:after="0" w:line="240" w:lineRule="auto"/>
              <w:rPr>
                <w:bCs/>
                <w:sz w:val="22"/>
                <w:szCs w:val="22"/>
                <w:lang w:eastAsia="hu-HU"/>
              </w:rPr>
            </w:pPr>
            <w:r w:rsidRPr="00760C15">
              <w:rPr>
                <w:bCs/>
                <w:sz w:val="22"/>
                <w:szCs w:val="22"/>
                <w:lang w:eastAsia="hu-HU"/>
              </w:rPr>
              <w:t>GSM működésjelző LED (zöld)</w:t>
            </w:r>
          </w:p>
        </w:tc>
        <w:tc>
          <w:tcPr>
            <w:tcW w:w="5135" w:type="dxa"/>
          </w:tcPr>
          <w:p w:rsidR="00760C15" w:rsidRPr="00760C15" w:rsidRDefault="00760C15" w:rsidP="00F610F1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rPr>
                <w:bCs/>
                <w:sz w:val="22"/>
                <w:szCs w:val="22"/>
                <w:lang w:eastAsia="hu-HU"/>
              </w:rPr>
            </w:pPr>
            <w:r w:rsidRPr="00760C15">
              <w:rPr>
                <w:bCs/>
                <w:sz w:val="22"/>
                <w:szCs w:val="22"/>
                <w:lang w:eastAsia="hu-HU"/>
              </w:rPr>
              <w:t>0.1mp-t világít 1mp-ként: van GSM kapcsolat</w:t>
            </w:r>
          </w:p>
          <w:p w:rsidR="00760C15" w:rsidRPr="00760C15" w:rsidRDefault="00760C15" w:rsidP="00F610F1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rPr>
                <w:bCs/>
                <w:sz w:val="22"/>
                <w:szCs w:val="22"/>
                <w:lang w:eastAsia="hu-HU"/>
              </w:rPr>
            </w:pPr>
            <w:r w:rsidRPr="00760C15">
              <w:rPr>
                <w:bCs/>
                <w:sz w:val="22"/>
                <w:szCs w:val="22"/>
                <w:lang w:eastAsia="hu-HU"/>
              </w:rPr>
              <w:t>0.1mp-t világít 2mp-ként: van GPRS kapcsolat</w:t>
            </w:r>
          </w:p>
          <w:p w:rsidR="00760C15" w:rsidRPr="00760C15" w:rsidRDefault="00760C15" w:rsidP="00F610F1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rPr>
                <w:bCs/>
                <w:sz w:val="22"/>
                <w:szCs w:val="22"/>
                <w:lang w:eastAsia="hu-HU"/>
              </w:rPr>
            </w:pPr>
            <w:r w:rsidRPr="00760C15">
              <w:rPr>
                <w:bCs/>
                <w:sz w:val="22"/>
                <w:szCs w:val="22"/>
                <w:lang w:eastAsia="hu-HU"/>
              </w:rPr>
              <w:t>folyamatosan világít: hívás folyamatban</w:t>
            </w:r>
          </w:p>
          <w:p w:rsidR="00760C15" w:rsidRPr="00760C15" w:rsidRDefault="00760C15" w:rsidP="00F610F1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rPr>
                <w:bCs/>
                <w:sz w:val="22"/>
                <w:szCs w:val="22"/>
                <w:lang w:eastAsia="hu-HU"/>
              </w:rPr>
            </w:pPr>
            <w:r w:rsidRPr="00760C15">
              <w:rPr>
                <w:bCs/>
                <w:sz w:val="22"/>
                <w:szCs w:val="22"/>
                <w:lang w:eastAsia="hu-HU"/>
              </w:rPr>
              <w:t>nem világít: nincs GSM kapcsolat, vagy SIM hiba</w:t>
            </w:r>
          </w:p>
        </w:tc>
      </w:tr>
    </w:tbl>
    <w:p w:rsidR="00D80D01" w:rsidRDefault="00D80D01">
      <w:pPr>
        <w:spacing w:after="0" w:line="240" w:lineRule="auto"/>
        <w:rPr>
          <w:b/>
          <w:bCs/>
          <w:sz w:val="24"/>
          <w:szCs w:val="24"/>
          <w:u w:val="single"/>
          <w:lang w:eastAsia="hu-HU"/>
        </w:rPr>
      </w:pPr>
    </w:p>
    <w:p w:rsidR="00D80D01" w:rsidRDefault="00D80D01">
      <w:pPr>
        <w:spacing w:after="0" w:line="240" w:lineRule="auto"/>
        <w:rPr>
          <w:b/>
          <w:bCs/>
          <w:sz w:val="24"/>
          <w:szCs w:val="24"/>
          <w:u w:val="single"/>
          <w:lang w:eastAsia="hu-HU"/>
        </w:rPr>
      </w:pPr>
    </w:p>
    <w:p w:rsidR="000735B8" w:rsidRDefault="000735B8" w:rsidP="008732CF">
      <w:pPr>
        <w:spacing w:before="100" w:beforeAutospacing="1" w:after="100" w:afterAutospacing="1" w:line="240" w:lineRule="auto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lastRenderedPageBreak/>
        <w:t xml:space="preserve"> </w:t>
      </w:r>
    </w:p>
    <w:p w:rsidR="001156FF" w:rsidRDefault="000735B8" w:rsidP="00D80D01">
      <w:pPr>
        <w:spacing w:after="0" w:line="240" w:lineRule="auto"/>
        <w:rPr>
          <w:b/>
          <w:bCs/>
          <w:sz w:val="20"/>
          <w:szCs w:val="20"/>
          <w:u w:val="single"/>
          <w:lang w:eastAsia="hu-HU"/>
        </w:rPr>
      </w:pPr>
      <w:r w:rsidRPr="007E3259">
        <w:rPr>
          <w:b/>
          <w:bCs/>
          <w:sz w:val="20"/>
          <w:szCs w:val="20"/>
          <w:u w:val="single"/>
          <w:lang w:eastAsia="hu-HU"/>
        </w:rPr>
        <w:t>A készülék üzembe helyezése:</w:t>
      </w:r>
    </w:p>
    <w:p w:rsidR="002F0F99" w:rsidRDefault="002F0F99" w:rsidP="001156FF">
      <w:pPr>
        <w:spacing w:before="100" w:beforeAutospacing="1" w:after="100" w:afterAutospacing="1" w:line="240" w:lineRule="auto"/>
        <w:jc w:val="both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A készülék első üzembe helyezését megelőzően távolítsa el a készülék hátlapját, és helyezze be a SIM-kártyát, és az akkumulátort a helyére. Majd töltse fel az akkumulátort / 4-6 óra / a hálózati töltő segítségével.</w:t>
      </w:r>
      <w:r w:rsidR="00635B57">
        <w:rPr>
          <w:sz w:val="20"/>
          <w:szCs w:val="20"/>
          <w:lang w:eastAsia="hu-HU"/>
        </w:rPr>
        <w:t xml:space="preserve"> A bekapcsolást követően a működésjelző LED-ek jelzik a készülék státuszát a táblázatban leírtaknak megfelelően. Amennyiben nem érkezik üzenet a készüléknek, és/vagy nem történik gombnyomás a működésjelző LED-ek 2 perc után kikapcsolnak.</w:t>
      </w:r>
    </w:p>
    <w:p w:rsidR="000735B8" w:rsidRDefault="002F0F99" w:rsidP="001156FF">
      <w:pPr>
        <w:spacing w:before="100" w:beforeAutospacing="1" w:after="100" w:afterAutospacing="1" w:line="240" w:lineRule="auto"/>
        <w:jc w:val="both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 xml:space="preserve"> </w:t>
      </w:r>
      <w:r w:rsidR="000735B8" w:rsidRPr="007E3259">
        <w:rPr>
          <w:sz w:val="20"/>
          <w:szCs w:val="20"/>
          <w:lang w:eastAsia="hu-HU"/>
        </w:rPr>
        <w:t>Ahhoz, hogy a készülék által nyújtott szolgáltatásokat igénybe tudja venni, nagyon fontos a megfelelő paraméterezés.</w:t>
      </w:r>
      <w:r>
        <w:rPr>
          <w:sz w:val="20"/>
          <w:szCs w:val="20"/>
          <w:lang w:eastAsia="hu-HU"/>
        </w:rPr>
        <w:t xml:space="preserve"> </w:t>
      </w:r>
    </w:p>
    <w:p w:rsidR="00C24314" w:rsidRDefault="00C24314" w:rsidP="001156FF">
      <w:pPr>
        <w:spacing w:before="100" w:beforeAutospacing="1" w:after="100" w:afterAutospacing="1" w:line="240" w:lineRule="auto"/>
        <w:jc w:val="both"/>
        <w:rPr>
          <w:bCs/>
          <w:sz w:val="20"/>
          <w:szCs w:val="20"/>
          <w:lang w:eastAsia="hu-HU"/>
        </w:rPr>
      </w:pPr>
      <w:r w:rsidRPr="00C24314">
        <w:rPr>
          <w:bCs/>
          <w:sz w:val="20"/>
          <w:szCs w:val="20"/>
          <w:lang w:eastAsia="hu-HU"/>
        </w:rPr>
        <w:t>A gyártás során az alapvető internet/GPRS beállításokat tárolták a készülékben. Amennyiben a kommunikációs (SIM) kártya megfelel a fent leírtaknak</w:t>
      </w:r>
      <w:r w:rsidR="00D15BF8">
        <w:rPr>
          <w:bCs/>
          <w:sz w:val="20"/>
          <w:szCs w:val="20"/>
          <w:lang w:eastAsia="hu-HU"/>
        </w:rPr>
        <w:t>,</w:t>
      </w:r>
      <w:r w:rsidRPr="00C24314">
        <w:rPr>
          <w:bCs/>
          <w:sz w:val="20"/>
          <w:szCs w:val="20"/>
          <w:lang w:eastAsia="hu-HU"/>
        </w:rPr>
        <w:t xml:space="preserve"> akkor szinte azonnal elérhető az online követés.</w:t>
      </w:r>
      <w:r w:rsidR="00D15BF8">
        <w:rPr>
          <w:bCs/>
          <w:sz w:val="20"/>
          <w:szCs w:val="20"/>
          <w:lang w:eastAsia="hu-HU"/>
        </w:rPr>
        <w:t xml:space="preserve"> Mindössze az APN beállítást</w:t>
      </w:r>
      <w:r w:rsidR="00BE1A3A">
        <w:rPr>
          <w:bCs/>
          <w:sz w:val="20"/>
          <w:szCs w:val="20"/>
          <w:lang w:eastAsia="hu-HU"/>
        </w:rPr>
        <w:t xml:space="preserve"> kell a készüléknek elküldeni a</w:t>
      </w:r>
      <w:r w:rsidR="00D15BF8">
        <w:rPr>
          <w:bCs/>
          <w:sz w:val="20"/>
          <w:szCs w:val="20"/>
          <w:lang w:eastAsia="hu-HU"/>
        </w:rPr>
        <w:t xml:space="preserve"> </w:t>
      </w:r>
      <w:r w:rsidR="00BE1A3A">
        <w:rPr>
          <w:bCs/>
          <w:sz w:val="20"/>
          <w:szCs w:val="20"/>
          <w:lang w:eastAsia="hu-HU"/>
        </w:rPr>
        <w:t>nyom</w:t>
      </w:r>
      <w:r w:rsidR="00D15BF8">
        <w:rPr>
          <w:bCs/>
          <w:sz w:val="20"/>
          <w:szCs w:val="20"/>
          <w:lang w:eastAsia="hu-HU"/>
        </w:rPr>
        <w:t>követéshez.</w:t>
      </w:r>
    </w:p>
    <w:p w:rsidR="00D15BF8" w:rsidRDefault="00D15BF8" w:rsidP="001156FF">
      <w:pPr>
        <w:spacing w:before="100" w:beforeAutospacing="1" w:after="100" w:afterAutospacing="1" w:line="240" w:lineRule="auto"/>
        <w:jc w:val="both"/>
        <w:rPr>
          <w:bCs/>
          <w:sz w:val="20"/>
          <w:szCs w:val="20"/>
          <w:lang w:eastAsia="hu-HU"/>
        </w:rPr>
      </w:pPr>
      <w:r>
        <w:rPr>
          <w:bCs/>
          <w:sz w:val="20"/>
          <w:szCs w:val="20"/>
          <w:lang w:eastAsia="hu-HU"/>
        </w:rPr>
        <w:t xml:space="preserve">Az APN beállításához küldje az:        </w:t>
      </w:r>
      <w:r w:rsidRPr="00D15BF8">
        <w:rPr>
          <w:b/>
          <w:bCs/>
          <w:sz w:val="24"/>
          <w:szCs w:val="24"/>
          <w:lang w:eastAsia="hu-HU"/>
        </w:rPr>
        <w:t>APN,APNnév#</w:t>
      </w:r>
      <w:r>
        <w:rPr>
          <w:b/>
          <w:bCs/>
          <w:sz w:val="24"/>
          <w:szCs w:val="24"/>
          <w:lang w:eastAsia="hu-HU"/>
        </w:rPr>
        <w:t xml:space="preserve">      </w:t>
      </w:r>
      <w:r>
        <w:rPr>
          <w:bCs/>
          <w:sz w:val="20"/>
          <w:szCs w:val="20"/>
          <w:lang w:eastAsia="hu-HU"/>
        </w:rPr>
        <w:t xml:space="preserve"> üzenetet a készüléknek ( pl: APN,NET# ebben az esetben a NET a szolgáltató által megadott APN ).  A készülék ”</w:t>
      </w:r>
      <w:r w:rsidRPr="00D15BF8">
        <w:rPr>
          <w:b/>
          <w:bCs/>
          <w:sz w:val="24"/>
          <w:szCs w:val="24"/>
          <w:lang w:eastAsia="hu-HU"/>
        </w:rPr>
        <w:t>OK</w:t>
      </w:r>
      <w:r>
        <w:rPr>
          <w:bCs/>
          <w:sz w:val="20"/>
          <w:szCs w:val="20"/>
          <w:lang w:eastAsia="hu-HU"/>
        </w:rPr>
        <w:t xml:space="preserve">” válaszüzenetet küld amennyiben a beállítás sikeres volt. </w:t>
      </w:r>
    </w:p>
    <w:p w:rsidR="004F6087" w:rsidRDefault="00915531" w:rsidP="001156FF">
      <w:pPr>
        <w:spacing w:before="100" w:beforeAutospacing="1" w:after="100" w:afterAutospacing="1" w:line="240" w:lineRule="auto"/>
        <w:jc w:val="both"/>
        <w:rPr>
          <w:bCs/>
          <w:sz w:val="20"/>
          <w:szCs w:val="20"/>
          <w:lang w:eastAsia="hu-HU"/>
        </w:rPr>
      </w:pPr>
      <w:r w:rsidRPr="00915531">
        <w:rPr>
          <w:b/>
          <w:bCs/>
          <w:sz w:val="20"/>
          <w:szCs w:val="20"/>
          <w:u w:val="single"/>
          <w:lang w:eastAsia="hu-HU"/>
        </w:rPr>
        <w:t>Pánik</w:t>
      </w:r>
      <w:r w:rsidR="00D15BF8" w:rsidRPr="00915531">
        <w:rPr>
          <w:b/>
          <w:bCs/>
          <w:sz w:val="20"/>
          <w:szCs w:val="20"/>
          <w:u w:val="single"/>
          <w:lang w:eastAsia="hu-HU"/>
        </w:rPr>
        <w:t xml:space="preserve"> je</w:t>
      </w:r>
      <w:r w:rsidRPr="00915531">
        <w:rPr>
          <w:b/>
          <w:bCs/>
          <w:sz w:val="20"/>
          <w:szCs w:val="20"/>
          <w:u w:val="single"/>
          <w:lang w:eastAsia="hu-HU"/>
        </w:rPr>
        <w:t>lzést</w:t>
      </w:r>
      <w:r>
        <w:rPr>
          <w:bCs/>
          <w:sz w:val="20"/>
          <w:szCs w:val="20"/>
          <w:lang w:eastAsia="hu-HU"/>
        </w:rPr>
        <w:t xml:space="preserve"> abban az esetben küld a készülék, ha a pánik gombot 3mp-ig </w:t>
      </w:r>
      <w:r w:rsidR="00CF148E">
        <w:rPr>
          <w:bCs/>
          <w:sz w:val="20"/>
          <w:szCs w:val="20"/>
          <w:lang w:eastAsia="hu-HU"/>
        </w:rPr>
        <w:t>(rezgéssel jelzi</w:t>
      </w:r>
      <w:r>
        <w:rPr>
          <w:bCs/>
          <w:sz w:val="20"/>
          <w:szCs w:val="20"/>
          <w:lang w:eastAsia="hu-HU"/>
        </w:rPr>
        <w:t xml:space="preserve">) folyamatosan nyomva tartjuk. Ekkor a készülék a beállított telefonszámokra üzenetet küld (a navigáció státuszától függően) a pontos, vagy az utoljára elnaplózott pozícióval. Amennyiben nincs megfelelő navigációs adat, akkor segélyhívást kezdeményez a megadott számokra </w:t>
      </w:r>
      <w:r w:rsidR="008B5ED9">
        <w:rPr>
          <w:bCs/>
          <w:sz w:val="20"/>
          <w:szCs w:val="20"/>
          <w:lang w:eastAsia="hu-HU"/>
        </w:rPr>
        <w:t>(maximum</w:t>
      </w:r>
      <w:r>
        <w:rPr>
          <w:bCs/>
          <w:sz w:val="20"/>
          <w:szCs w:val="20"/>
          <w:lang w:eastAsia="hu-HU"/>
        </w:rPr>
        <w:t xml:space="preserve"> 3 </w:t>
      </w:r>
      <w:r w:rsidR="008B5ED9">
        <w:rPr>
          <w:bCs/>
          <w:sz w:val="20"/>
          <w:szCs w:val="20"/>
          <w:lang w:eastAsia="hu-HU"/>
        </w:rPr>
        <w:t>alkalommal)</w:t>
      </w:r>
      <w:r>
        <w:rPr>
          <w:bCs/>
          <w:sz w:val="20"/>
          <w:szCs w:val="20"/>
          <w:lang w:eastAsia="hu-HU"/>
        </w:rPr>
        <w:t>, amíg nem fogadják a hívást.</w:t>
      </w:r>
    </w:p>
    <w:p w:rsidR="003C0EDB" w:rsidRDefault="003C0EDB" w:rsidP="001156FF">
      <w:pPr>
        <w:spacing w:before="100" w:beforeAutospacing="1" w:after="100" w:afterAutospacing="1" w:line="240" w:lineRule="auto"/>
        <w:jc w:val="both"/>
        <w:rPr>
          <w:bCs/>
          <w:sz w:val="20"/>
          <w:szCs w:val="20"/>
          <w:lang w:eastAsia="hu-HU"/>
        </w:rPr>
      </w:pPr>
      <w:r>
        <w:rPr>
          <w:bCs/>
          <w:sz w:val="20"/>
          <w:szCs w:val="20"/>
          <w:lang w:eastAsia="hu-HU"/>
        </w:rPr>
        <w:t xml:space="preserve">Az értesítési telefonszámok </w:t>
      </w:r>
      <w:r w:rsidRPr="00CA3C1D">
        <w:rPr>
          <w:bCs/>
          <w:i/>
          <w:sz w:val="20"/>
          <w:szCs w:val="20"/>
          <w:u w:val="single"/>
          <w:lang w:eastAsia="hu-HU"/>
        </w:rPr>
        <w:t>megadásához</w:t>
      </w:r>
      <w:r>
        <w:rPr>
          <w:bCs/>
          <w:sz w:val="20"/>
          <w:szCs w:val="20"/>
          <w:lang w:eastAsia="hu-HU"/>
        </w:rPr>
        <w:t xml:space="preserve"> küldje az: </w:t>
      </w:r>
      <w:r w:rsidRPr="003C0EDB">
        <w:rPr>
          <w:b/>
          <w:bCs/>
          <w:sz w:val="24"/>
          <w:szCs w:val="24"/>
          <w:lang w:eastAsia="hu-HU"/>
        </w:rPr>
        <w:t>SOS,A,1szám,2szám,3szám,4szám#</w:t>
      </w:r>
      <w:r w:rsidR="00915531">
        <w:rPr>
          <w:bCs/>
          <w:sz w:val="20"/>
          <w:szCs w:val="20"/>
          <w:lang w:eastAsia="hu-HU"/>
        </w:rPr>
        <w:t xml:space="preserve"> </w:t>
      </w:r>
      <w:r w:rsidR="00CA3C1D">
        <w:rPr>
          <w:bCs/>
          <w:sz w:val="20"/>
          <w:szCs w:val="20"/>
          <w:lang w:eastAsia="hu-HU"/>
        </w:rPr>
        <w:t xml:space="preserve">üzenetet, </w:t>
      </w:r>
      <w:r>
        <w:rPr>
          <w:bCs/>
          <w:sz w:val="20"/>
          <w:szCs w:val="20"/>
          <w:lang w:eastAsia="hu-HU"/>
        </w:rPr>
        <w:t>(</w:t>
      </w:r>
      <w:r w:rsidR="008C55CC">
        <w:rPr>
          <w:bCs/>
          <w:sz w:val="20"/>
          <w:szCs w:val="20"/>
          <w:lang w:eastAsia="hu-HU"/>
        </w:rPr>
        <w:t xml:space="preserve"> </w:t>
      </w:r>
      <w:r>
        <w:rPr>
          <w:bCs/>
          <w:sz w:val="20"/>
          <w:szCs w:val="20"/>
          <w:lang w:eastAsia="hu-HU"/>
        </w:rPr>
        <w:t>pl: SOS,A,+36601000000,+36602000000# ) maximálisan négy értesítési telefonszám adható meg.</w:t>
      </w:r>
    </w:p>
    <w:p w:rsidR="00CA3C1D" w:rsidRDefault="00CA3C1D" w:rsidP="001156FF">
      <w:pPr>
        <w:spacing w:before="100" w:beforeAutospacing="1" w:after="100" w:afterAutospacing="1" w:line="240" w:lineRule="auto"/>
        <w:jc w:val="both"/>
        <w:rPr>
          <w:bCs/>
          <w:sz w:val="20"/>
          <w:szCs w:val="20"/>
          <w:lang w:eastAsia="hu-HU"/>
        </w:rPr>
      </w:pPr>
      <w:r>
        <w:rPr>
          <w:bCs/>
          <w:sz w:val="20"/>
          <w:szCs w:val="20"/>
          <w:lang w:eastAsia="hu-HU"/>
        </w:rPr>
        <w:t xml:space="preserve">Az értesítési telefonszámok </w:t>
      </w:r>
      <w:r>
        <w:rPr>
          <w:bCs/>
          <w:i/>
          <w:sz w:val="20"/>
          <w:szCs w:val="20"/>
          <w:u w:val="single"/>
          <w:lang w:eastAsia="hu-HU"/>
        </w:rPr>
        <w:t>törléséhez</w:t>
      </w:r>
      <w:r>
        <w:rPr>
          <w:bCs/>
          <w:sz w:val="20"/>
          <w:szCs w:val="20"/>
          <w:lang w:eastAsia="hu-HU"/>
        </w:rPr>
        <w:t xml:space="preserve"> küldje az: </w:t>
      </w:r>
      <w:r>
        <w:rPr>
          <w:b/>
          <w:bCs/>
          <w:sz w:val="24"/>
          <w:szCs w:val="24"/>
          <w:lang w:eastAsia="hu-HU"/>
        </w:rPr>
        <w:t>SOS,D</w:t>
      </w:r>
      <w:r w:rsidRPr="003C0EDB">
        <w:rPr>
          <w:b/>
          <w:bCs/>
          <w:sz w:val="24"/>
          <w:szCs w:val="24"/>
          <w:lang w:eastAsia="hu-HU"/>
        </w:rPr>
        <w:t>,1,2,3,4</w:t>
      </w:r>
      <w:r>
        <w:rPr>
          <w:b/>
          <w:bCs/>
          <w:sz w:val="24"/>
          <w:szCs w:val="24"/>
          <w:lang w:eastAsia="hu-HU"/>
        </w:rPr>
        <w:t>#</w:t>
      </w:r>
      <w:r>
        <w:rPr>
          <w:bCs/>
          <w:sz w:val="20"/>
          <w:szCs w:val="20"/>
          <w:lang w:eastAsia="hu-HU"/>
        </w:rPr>
        <w:t xml:space="preserve"> üzenetet a készüléknek. Ebben az esetben az összes kiválasztott (mind a négy) értesítési telefonszám törlésre kerül. </w:t>
      </w:r>
      <w:r w:rsidR="008B5ED9">
        <w:rPr>
          <w:bCs/>
          <w:sz w:val="20"/>
          <w:szCs w:val="20"/>
          <w:lang w:eastAsia="hu-HU"/>
        </w:rPr>
        <w:t xml:space="preserve">Amennyiben egy konkrét számot szeretne törölni, akkor küldje az: </w:t>
      </w:r>
      <w:r w:rsidR="008B5ED9" w:rsidRPr="00CA3C1D">
        <w:rPr>
          <w:b/>
          <w:bCs/>
          <w:sz w:val="24"/>
          <w:szCs w:val="24"/>
          <w:lang w:eastAsia="hu-HU"/>
        </w:rPr>
        <w:t>SOS,D,szám#</w:t>
      </w:r>
      <w:r w:rsidR="008B5ED9">
        <w:rPr>
          <w:bCs/>
          <w:sz w:val="20"/>
          <w:szCs w:val="20"/>
          <w:lang w:eastAsia="hu-HU"/>
        </w:rPr>
        <w:t xml:space="preserve"> üzenetet (pl:SOS,D,+36601000000# )</w:t>
      </w:r>
    </w:p>
    <w:p w:rsidR="00473A82" w:rsidRDefault="00BE1A3A" w:rsidP="001156FF">
      <w:pPr>
        <w:spacing w:before="100" w:beforeAutospacing="1" w:after="100" w:afterAutospacing="1" w:line="240" w:lineRule="auto"/>
        <w:jc w:val="both"/>
        <w:rPr>
          <w:bCs/>
          <w:sz w:val="20"/>
          <w:szCs w:val="20"/>
          <w:lang w:eastAsia="hu-HU"/>
        </w:rPr>
      </w:pPr>
      <w:r w:rsidRPr="00BE1A3A">
        <w:rPr>
          <w:b/>
          <w:bCs/>
          <w:sz w:val="20"/>
          <w:szCs w:val="20"/>
          <w:u w:val="single"/>
          <w:lang w:eastAsia="hu-HU"/>
        </w:rPr>
        <w:t>Élesítés/hatástalanítás</w:t>
      </w:r>
      <w:r>
        <w:rPr>
          <w:bCs/>
          <w:sz w:val="20"/>
          <w:szCs w:val="20"/>
          <w:lang w:eastAsia="hu-HU"/>
        </w:rPr>
        <w:t xml:space="preserve"> háromféle képen</w:t>
      </w:r>
      <w:r w:rsidR="00473A82">
        <w:rPr>
          <w:bCs/>
          <w:sz w:val="20"/>
          <w:szCs w:val="20"/>
          <w:lang w:eastAsia="hu-HU"/>
        </w:rPr>
        <w:t xml:space="preserve"> tudunk kezdeményezni.</w:t>
      </w:r>
    </w:p>
    <w:p w:rsidR="00473A82" w:rsidRDefault="00473A82" w:rsidP="00EF1DF2">
      <w:pPr>
        <w:pStyle w:val="Listaszerbekezds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bCs/>
          <w:sz w:val="20"/>
          <w:szCs w:val="20"/>
          <w:lang w:eastAsia="hu-HU"/>
        </w:rPr>
      </w:pPr>
      <w:r>
        <w:rPr>
          <w:bCs/>
          <w:sz w:val="20"/>
          <w:szCs w:val="20"/>
          <w:lang w:eastAsia="hu-HU"/>
        </w:rPr>
        <w:t>A Parkolás/élesítés (PK) kapcsoló ON (élesítés), vagy OFF (hatástalanítás) állásba helyezésével.</w:t>
      </w:r>
    </w:p>
    <w:p w:rsidR="00EF1DF2" w:rsidRDefault="002D39A6" w:rsidP="00EF1DF2">
      <w:pPr>
        <w:pStyle w:val="Listaszerbekezds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bCs/>
          <w:sz w:val="20"/>
          <w:szCs w:val="20"/>
          <w:lang w:eastAsia="hu-HU"/>
        </w:rPr>
      </w:pPr>
      <w:r>
        <w:rPr>
          <w:bCs/>
          <w:sz w:val="20"/>
          <w:szCs w:val="20"/>
          <w:lang w:eastAsia="hu-HU"/>
        </w:rPr>
        <w:t xml:space="preserve">A készülék hívásával. </w:t>
      </w:r>
      <w:r w:rsidR="008B5ED9">
        <w:rPr>
          <w:bCs/>
          <w:sz w:val="20"/>
          <w:szCs w:val="20"/>
          <w:lang w:eastAsia="hu-HU"/>
        </w:rPr>
        <w:t xml:space="preserve">Amennyiben az értesítési számok valamelyikéről (a kicsöngéstől számított) 10 másodpercig hívjuk a bekapcsolt készülékbe helyezett SIM kártyát, akkor élesedik a rendszer. </w:t>
      </w:r>
      <w:r>
        <w:rPr>
          <w:bCs/>
          <w:sz w:val="20"/>
          <w:szCs w:val="20"/>
          <w:lang w:eastAsia="hu-HU"/>
        </w:rPr>
        <w:t>A hatástalanításhoz az előbb leírt módon kell újra eljárni.</w:t>
      </w:r>
    </w:p>
    <w:p w:rsidR="00EF1DF2" w:rsidRDefault="00EF1DF2" w:rsidP="00EF1DF2">
      <w:pPr>
        <w:pStyle w:val="Listaszerbekezds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bCs/>
          <w:sz w:val="20"/>
          <w:szCs w:val="20"/>
          <w:lang w:eastAsia="hu-HU"/>
        </w:rPr>
      </w:pPr>
      <w:r>
        <w:rPr>
          <w:bCs/>
          <w:sz w:val="20"/>
          <w:szCs w:val="20"/>
          <w:lang w:eastAsia="hu-HU"/>
        </w:rPr>
        <w:t xml:space="preserve">A készüléknek küldött SMS segítségével. Élesítéshez küldje a </w:t>
      </w:r>
      <w:r w:rsidRPr="00EF1DF2">
        <w:rPr>
          <w:b/>
          <w:bCs/>
          <w:sz w:val="24"/>
          <w:szCs w:val="24"/>
          <w:lang w:eastAsia="hu-HU"/>
        </w:rPr>
        <w:t>111</w:t>
      </w:r>
      <w:r>
        <w:rPr>
          <w:bCs/>
          <w:sz w:val="20"/>
          <w:szCs w:val="20"/>
          <w:lang w:eastAsia="hu-HU"/>
        </w:rPr>
        <w:t xml:space="preserve">, hatástalanításhoz pedig a </w:t>
      </w:r>
      <w:r>
        <w:rPr>
          <w:b/>
          <w:bCs/>
          <w:sz w:val="24"/>
          <w:szCs w:val="24"/>
          <w:lang w:eastAsia="hu-HU"/>
        </w:rPr>
        <w:t>000</w:t>
      </w:r>
      <w:r>
        <w:rPr>
          <w:b/>
          <w:bCs/>
          <w:sz w:val="20"/>
          <w:szCs w:val="20"/>
          <w:lang w:eastAsia="hu-HU"/>
        </w:rPr>
        <w:t xml:space="preserve"> </w:t>
      </w:r>
      <w:r>
        <w:rPr>
          <w:bCs/>
          <w:sz w:val="20"/>
          <w:szCs w:val="20"/>
          <w:lang w:eastAsia="hu-HU"/>
        </w:rPr>
        <w:t>üzenetet a készüléknek.</w:t>
      </w:r>
    </w:p>
    <w:p w:rsidR="0086604C" w:rsidRDefault="008B28B4" w:rsidP="006D53D5">
      <w:pPr>
        <w:spacing w:before="100" w:beforeAutospacing="1" w:after="100" w:afterAutospacing="1" w:line="240" w:lineRule="auto"/>
        <w:jc w:val="both"/>
        <w:rPr>
          <w:bCs/>
          <w:sz w:val="20"/>
          <w:szCs w:val="20"/>
          <w:lang w:eastAsia="hu-HU"/>
        </w:rPr>
      </w:pPr>
      <w:r>
        <w:rPr>
          <w:bCs/>
          <w:sz w:val="20"/>
          <w:szCs w:val="20"/>
          <w:lang w:eastAsia="hu-HU"/>
        </w:rPr>
        <w:t xml:space="preserve">A sikeres élesítést követően a működésjelző </w:t>
      </w:r>
      <w:proofErr w:type="spellStart"/>
      <w:r>
        <w:rPr>
          <w:bCs/>
          <w:sz w:val="20"/>
          <w:szCs w:val="20"/>
          <w:lang w:eastAsia="hu-HU"/>
        </w:rPr>
        <w:t>LED-ek</w:t>
      </w:r>
      <w:proofErr w:type="spellEnd"/>
      <w:r>
        <w:rPr>
          <w:bCs/>
          <w:sz w:val="20"/>
          <w:szCs w:val="20"/>
          <w:lang w:eastAsia="hu-HU"/>
        </w:rPr>
        <w:t xml:space="preserve"> egymás után villannak fel, és 3 perc múlva élesedik a rendszer. </w:t>
      </w:r>
      <w:r w:rsidR="0086604C">
        <w:rPr>
          <w:bCs/>
          <w:sz w:val="20"/>
          <w:szCs w:val="20"/>
          <w:lang w:eastAsia="hu-HU"/>
        </w:rPr>
        <w:t xml:space="preserve">Az élesítést követően rezgés/mozgás esetén a készülék SMS üzenetet küld az értesítési telefonszámokra. </w:t>
      </w:r>
      <w:r w:rsidR="008B5ED9">
        <w:rPr>
          <w:bCs/>
          <w:sz w:val="20"/>
          <w:szCs w:val="20"/>
          <w:lang w:eastAsia="hu-HU"/>
        </w:rPr>
        <w:t>A navigáció státuszától függően egy google maps linket, vagy az utolsó elnaplózott pozíciót, vagy a navigáció hiánya esetén egy figyelmeztetést.</w:t>
      </w:r>
    </w:p>
    <w:p w:rsidR="00347C6C" w:rsidRDefault="00347C6C">
      <w:pPr>
        <w:spacing w:after="0" w:line="240" w:lineRule="auto"/>
        <w:rPr>
          <w:b/>
          <w:bCs/>
          <w:sz w:val="20"/>
          <w:szCs w:val="20"/>
          <w:u w:val="single"/>
          <w:lang w:eastAsia="hu-HU"/>
        </w:rPr>
      </w:pPr>
      <w:r>
        <w:rPr>
          <w:b/>
          <w:bCs/>
          <w:sz w:val="20"/>
          <w:szCs w:val="20"/>
          <w:u w:val="single"/>
          <w:lang w:eastAsia="hu-HU"/>
        </w:rPr>
        <w:br w:type="page"/>
      </w:r>
    </w:p>
    <w:p w:rsidR="00347C6C" w:rsidRDefault="00347C6C" w:rsidP="006D53D5">
      <w:pPr>
        <w:spacing w:before="100" w:beforeAutospacing="1" w:after="100" w:afterAutospacing="1" w:line="240" w:lineRule="auto"/>
        <w:jc w:val="both"/>
        <w:rPr>
          <w:b/>
          <w:bCs/>
          <w:sz w:val="20"/>
          <w:szCs w:val="20"/>
          <w:u w:val="single"/>
          <w:lang w:eastAsia="hu-HU"/>
        </w:rPr>
      </w:pPr>
    </w:p>
    <w:p w:rsidR="00152C73" w:rsidRDefault="0086604C" w:rsidP="006D53D5">
      <w:pPr>
        <w:spacing w:before="100" w:beforeAutospacing="1" w:after="100" w:afterAutospacing="1" w:line="240" w:lineRule="auto"/>
        <w:jc w:val="both"/>
        <w:rPr>
          <w:bCs/>
          <w:sz w:val="20"/>
          <w:szCs w:val="20"/>
          <w:lang w:eastAsia="hu-HU"/>
        </w:rPr>
      </w:pPr>
      <w:r w:rsidRPr="0086604C">
        <w:rPr>
          <w:b/>
          <w:bCs/>
          <w:sz w:val="20"/>
          <w:szCs w:val="20"/>
          <w:u w:val="single"/>
          <w:lang w:eastAsia="hu-HU"/>
        </w:rPr>
        <w:t xml:space="preserve"> Terület elhagyás/</w:t>
      </w:r>
      <w:r>
        <w:rPr>
          <w:b/>
          <w:bCs/>
          <w:sz w:val="20"/>
          <w:szCs w:val="20"/>
          <w:u w:val="single"/>
          <w:lang w:eastAsia="hu-HU"/>
        </w:rPr>
        <w:t>belépés</w:t>
      </w:r>
      <w:r w:rsidRPr="0086604C">
        <w:rPr>
          <w:b/>
          <w:bCs/>
          <w:sz w:val="20"/>
          <w:szCs w:val="20"/>
          <w:u w:val="single"/>
          <w:lang w:eastAsia="hu-HU"/>
        </w:rPr>
        <w:t xml:space="preserve"> „GEO-kerítés”</w:t>
      </w:r>
      <w:r>
        <w:rPr>
          <w:bCs/>
          <w:sz w:val="20"/>
          <w:szCs w:val="20"/>
          <w:lang w:eastAsia="hu-HU"/>
        </w:rPr>
        <w:t xml:space="preserve"> jelzést a készülék, a megfelelő paraméterezést követően az általunk meghatározott koordinátákra lépéskor</w:t>
      </w:r>
      <w:r w:rsidR="00662B0C">
        <w:rPr>
          <w:bCs/>
          <w:sz w:val="20"/>
          <w:szCs w:val="20"/>
          <w:lang w:eastAsia="hu-HU"/>
        </w:rPr>
        <w:t>, illetve a koordináták elhagyásakor</w:t>
      </w:r>
      <w:r>
        <w:rPr>
          <w:bCs/>
          <w:sz w:val="20"/>
          <w:szCs w:val="20"/>
          <w:lang w:eastAsia="hu-HU"/>
        </w:rPr>
        <w:t xml:space="preserve"> fog küldeni.</w:t>
      </w:r>
      <w:r w:rsidR="00152C73">
        <w:rPr>
          <w:bCs/>
          <w:sz w:val="20"/>
          <w:szCs w:val="20"/>
          <w:lang w:eastAsia="hu-HU"/>
        </w:rPr>
        <w:t xml:space="preserve"> A funkció alapesetben kikapcsolt állapotban van. A bekapcsolá</w:t>
      </w:r>
      <w:r w:rsidR="00662B0C">
        <w:rPr>
          <w:bCs/>
          <w:sz w:val="20"/>
          <w:szCs w:val="20"/>
          <w:lang w:eastAsia="hu-HU"/>
        </w:rPr>
        <w:t>s</w:t>
      </w:r>
      <w:r w:rsidR="00152C73">
        <w:rPr>
          <w:bCs/>
          <w:sz w:val="20"/>
          <w:szCs w:val="20"/>
          <w:lang w:eastAsia="hu-HU"/>
        </w:rPr>
        <w:t>hoz küldje az következő üzenetet a készüléknek:</w:t>
      </w:r>
    </w:p>
    <w:p w:rsidR="00662B0C" w:rsidRDefault="00662B0C" w:rsidP="000676A8">
      <w:pPr>
        <w:pStyle w:val="Listaszerbekezds"/>
        <w:numPr>
          <w:ilvl w:val="0"/>
          <w:numId w:val="6"/>
        </w:numPr>
        <w:spacing w:before="100" w:beforeAutospacing="1" w:after="100" w:afterAutospacing="1" w:line="360" w:lineRule="auto"/>
        <w:ind w:left="283" w:hanging="357"/>
        <w:rPr>
          <w:bCs/>
          <w:sz w:val="20"/>
          <w:szCs w:val="20"/>
          <w:lang w:eastAsia="hu-HU"/>
        </w:rPr>
      </w:pPr>
      <w:r w:rsidRPr="00662B0C">
        <w:rPr>
          <w:bCs/>
          <w:sz w:val="20"/>
          <w:szCs w:val="20"/>
          <w:lang w:eastAsia="hu-HU"/>
        </w:rPr>
        <w:t xml:space="preserve">A területre </w:t>
      </w:r>
      <w:r w:rsidRPr="00662B0C">
        <w:rPr>
          <w:bCs/>
          <w:sz w:val="20"/>
          <w:szCs w:val="20"/>
          <w:u w:val="single"/>
          <w:lang w:eastAsia="hu-HU"/>
        </w:rPr>
        <w:t>belépés</w:t>
      </w:r>
      <w:r w:rsidRPr="00662B0C">
        <w:rPr>
          <w:bCs/>
          <w:sz w:val="20"/>
          <w:szCs w:val="20"/>
          <w:lang w:eastAsia="hu-HU"/>
        </w:rPr>
        <w:t xml:space="preserve"> figyeléséhez:</w:t>
      </w:r>
      <w:r w:rsidR="000676A8">
        <w:rPr>
          <w:bCs/>
          <w:sz w:val="20"/>
          <w:szCs w:val="20"/>
          <w:lang w:eastAsia="hu-HU"/>
        </w:rPr>
        <w:t xml:space="preserve">  </w:t>
      </w:r>
      <w:r w:rsidRPr="00662B0C">
        <w:rPr>
          <w:b/>
          <w:bCs/>
          <w:lang w:eastAsia="hu-HU"/>
        </w:rPr>
        <w:t>FENCE,ON,0,SZÉLESSÉG,HOSSZÚSÁG,ATERÜLETSUGARA,IN#</w:t>
      </w:r>
      <w:r>
        <w:rPr>
          <w:b/>
          <w:bCs/>
          <w:lang w:eastAsia="hu-HU"/>
        </w:rPr>
        <w:t xml:space="preserve">                                                                   </w:t>
      </w:r>
      <w:r w:rsidRPr="00662B0C">
        <w:rPr>
          <w:bCs/>
          <w:sz w:val="20"/>
          <w:szCs w:val="20"/>
          <w:lang w:eastAsia="hu-HU"/>
        </w:rPr>
        <w:t xml:space="preserve">(pl:   </w:t>
      </w:r>
      <w:r w:rsidRPr="00662B0C">
        <w:rPr>
          <w:bCs/>
          <w:i/>
          <w:sz w:val="20"/>
          <w:szCs w:val="20"/>
          <w:lang w:eastAsia="hu-HU"/>
        </w:rPr>
        <w:t>FENCE,ON,0,N22.57139,E113.87710,5,IN#</w:t>
      </w:r>
      <w:r w:rsidRPr="00662B0C">
        <w:rPr>
          <w:bCs/>
          <w:sz w:val="20"/>
          <w:szCs w:val="20"/>
          <w:lang w:eastAsia="hu-HU"/>
        </w:rPr>
        <w:t xml:space="preserve">    ebben az esetben a terület/kör/ sugara 5 =500 </w:t>
      </w:r>
      <w:r w:rsidR="008B5ED9" w:rsidRPr="00662B0C">
        <w:rPr>
          <w:bCs/>
          <w:sz w:val="20"/>
          <w:szCs w:val="20"/>
          <w:lang w:eastAsia="hu-HU"/>
        </w:rPr>
        <w:t>méter)</w:t>
      </w:r>
      <w:r w:rsidR="000676A8">
        <w:rPr>
          <w:bCs/>
          <w:sz w:val="20"/>
          <w:szCs w:val="20"/>
          <w:lang w:eastAsia="hu-HU"/>
        </w:rPr>
        <w:br/>
      </w:r>
      <w:r w:rsidRPr="00662B0C">
        <w:rPr>
          <w:bCs/>
          <w:sz w:val="20"/>
          <w:szCs w:val="20"/>
          <w:lang w:eastAsia="hu-HU"/>
        </w:rPr>
        <w:t>A készülék ”</w:t>
      </w:r>
      <w:r w:rsidRPr="00662B0C">
        <w:rPr>
          <w:b/>
          <w:bCs/>
          <w:sz w:val="24"/>
          <w:szCs w:val="24"/>
          <w:lang w:eastAsia="hu-HU"/>
        </w:rPr>
        <w:t>OK</w:t>
      </w:r>
      <w:r w:rsidRPr="00662B0C">
        <w:rPr>
          <w:bCs/>
          <w:sz w:val="20"/>
          <w:szCs w:val="20"/>
          <w:lang w:eastAsia="hu-HU"/>
        </w:rPr>
        <w:t>” válaszüzenetet küld amennyiben a beállítás sikeres volt</w:t>
      </w:r>
      <w:r w:rsidR="000676A8">
        <w:rPr>
          <w:bCs/>
          <w:sz w:val="20"/>
          <w:szCs w:val="20"/>
          <w:lang w:eastAsia="hu-HU"/>
        </w:rPr>
        <w:t>.</w:t>
      </w:r>
    </w:p>
    <w:p w:rsidR="000676A8" w:rsidRDefault="008B5ED9" w:rsidP="000676A8">
      <w:pPr>
        <w:pStyle w:val="Listaszerbekezds"/>
        <w:numPr>
          <w:ilvl w:val="0"/>
          <w:numId w:val="6"/>
        </w:numPr>
        <w:spacing w:before="100" w:beforeAutospacing="1" w:after="100" w:afterAutospacing="1" w:line="360" w:lineRule="auto"/>
        <w:ind w:left="283" w:hanging="357"/>
        <w:rPr>
          <w:bCs/>
          <w:sz w:val="20"/>
          <w:szCs w:val="20"/>
          <w:lang w:eastAsia="hu-HU"/>
        </w:rPr>
      </w:pPr>
      <w:r>
        <w:rPr>
          <w:bCs/>
          <w:sz w:val="20"/>
          <w:szCs w:val="20"/>
          <w:lang w:eastAsia="hu-HU"/>
        </w:rPr>
        <w:t xml:space="preserve">A </w:t>
      </w:r>
      <w:r w:rsidRPr="000676A8">
        <w:rPr>
          <w:bCs/>
          <w:sz w:val="20"/>
          <w:szCs w:val="20"/>
          <w:lang w:eastAsia="hu-HU"/>
        </w:rPr>
        <w:t xml:space="preserve">területről </w:t>
      </w:r>
      <w:r w:rsidRPr="000676A8">
        <w:rPr>
          <w:bCs/>
          <w:sz w:val="20"/>
          <w:szCs w:val="20"/>
          <w:u w:val="single"/>
          <w:lang w:eastAsia="hu-HU"/>
        </w:rPr>
        <w:t>kilépés</w:t>
      </w:r>
      <w:r w:rsidRPr="000676A8">
        <w:rPr>
          <w:bCs/>
          <w:sz w:val="20"/>
          <w:szCs w:val="20"/>
          <w:lang w:eastAsia="hu-HU"/>
        </w:rPr>
        <w:t xml:space="preserve"> figyelés</w:t>
      </w:r>
      <w:r>
        <w:rPr>
          <w:bCs/>
          <w:sz w:val="20"/>
          <w:szCs w:val="20"/>
          <w:lang w:eastAsia="hu-HU"/>
        </w:rPr>
        <w:t>é</w:t>
      </w:r>
      <w:r w:rsidRPr="000676A8">
        <w:rPr>
          <w:bCs/>
          <w:sz w:val="20"/>
          <w:szCs w:val="20"/>
          <w:lang w:eastAsia="hu-HU"/>
        </w:rPr>
        <w:t xml:space="preserve">hez:    </w:t>
      </w:r>
      <w:r w:rsidRPr="000676A8">
        <w:rPr>
          <w:b/>
          <w:bCs/>
          <w:lang w:eastAsia="hu-HU"/>
        </w:rPr>
        <w:t>FENCE,ON,0,SZÉLESSÉG,HOSSZÚSÁG,ATERÜLETSUGARA,OUT#</w:t>
      </w:r>
      <w:r>
        <w:rPr>
          <w:b/>
          <w:bCs/>
          <w:lang w:eastAsia="hu-HU"/>
        </w:rPr>
        <w:t xml:space="preserve"> </w:t>
      </w:r>
      <w:r>
        <w:rPr>
          <w:b/>
          <w:bCs/>
          <w:lang w:eastAsia="hu-HU"/>
        </w:rPr>
        <w:br/>
      </w:r>
      <w:r w:rsidRPr="000676A8">
        <w:rPr>
          <w:bCs/>
          <w:sz w:val="20"/>
          <w:szCs w:val="20"/>
          <w:lang w:eastAsia="hu-HU"/>
        </w:rPr>
        <w:t xml:space="preserve">(pl.:   </w:t>
      </w:r>
      <w:r w:rsidRPr="000676A8">
        <w:rPr>
          <w:bCs/>
          <w:i/>
          <w:sz w:val="20"/>
          <w:szCs w:val="20"/>
          <w:lang w:eastAsia="hu-HU"/>
        </w:rPr>
        <w:t>FENCE,ON,0,N22.57139,E113.87710,2,OUT#</w:t>
      </w:r>
      <w:r w:rsidRPr="000676A8">
        <w:rPr>
          <w:bCs/>
          <w:sz w:val="20"/>
          <w:szCs w:val="20"/>
          <w:lang w:eastAsia="hu-HU"/>
        </w:rPr>
        <w:t xml:space="preserve">    ebben az esetben a terület/kör/ sugara 2 =200 méter )</w:t>
      </w:r>
      <w:r>
        <w:rPr>
          <w:bCs/>
          <w:sz w:val="20"/>
          <w:szCs w:val="20"/>
          <w:lang w:eastAsia="hu-HU"/>
        </w:rPr>
        <w:br/>
      </w:r>
      <w:r w:rsidRPr="000676A8">
        <w:rPr>
          <w:bCs/>
          <w:sz w:val="20"/>
          <w:szCs w:val="20"/>
          <w:lang w:eastAsia="hu-HU"/>
        </w:rPr>
        <w:t>A készülék ”</w:t>
      </w:r>
      <w:r w:rsidRPr="000676A8">
        <w:rPr>
          <w:b/>
          <w:bCs/>
          <w:sz w:val="24"/>
          <w:szCs w:val="24"/>
          <w:lang w:eastAsia="hu-HU"/>
        </w:rPr>
        <w:t>OK</w:t>
      </w:r>
      <w:r w:rsidRPr="000676A8">
        <w:rPr>
          <w:bCs/>
          <w:sz w:val="20"/>
          <w:szCs w:val="20"/>
          <w:lang w:eastAsia="hu-HU"/>
        </w:rPr>
        <w:t>” válaszüzenetet küld amennyiben a beállítás sikeres volt.</w:t>
      </w:r>
    </w:p>
    <w:p w:rsidR="00662B0C" w:rsidRDefault="00662B0C" w:rsidP="000676A8">
      <w:pPr>
        <w:pStyle w:val="Listaszerbekezds"/>
        <w:numPr>
          <w:ilvl w:val="0"/>
          <w:numId w:val="6"/>
        </w:numPr>
        <w:spacing w:before="100" w:beforeAutospacing="1" w:after="100" w:afterAutospacing="1" w:line="360" w:lineRule="auto"/>
        <w:ind w:left="283" w:hanging="357"/>
        <w:rPr>
          <w:bCs/>
          <w:sz w:val="20"/>
          <w:szCs w:val="20"/>
          <w:lang w:eastAsia="hu-HU"/>
        </w:rPr>
      </w:pPr>
      <w:r w:rsidRPr="000676A8">
        <w:rPr>
          <w:bCs/>
          <w:sz w:val="20"/>
          <w:szCs w:val="20"/>
          <w:lang w:eastAsia="hu-HU"/>
        </w:rPr>
        <w:t xml:space="preserve">A funkció </w:t>
      </w:r>
      <w:r w:rsidRPr="000676A8">
        <w:rPr>
          <w:bCs/>
          <w:sz w:val="20"/>
          <w:szCs w:val="20"/>
          <w:u w:val="single"/>
          <w:lang w:eastAsia="hu-HU"/>
        </w:rPr>
        <w:t>kikapcsolásához</w:t>
      </w:r>
      <w:r w:rsidR="000676A8">
        <w:rPr>
          <w:bCs/>
          <w:sz w:val="20"/>
          <w:szCs w:val="20"/>
          <w:lang w:eastAsia="hu-HU"/>
        </w:rPr>
        <w:t xml:space="preserve"> küldje a </w:t>
      </w:r>
      <w:r w:rsidR="000676A8">
        <w:rPr>
          <w:b/>
          <w:bCs/>
          <w:sz w:val="24"/>
          <w:szCs w:val="24"/>
          <w:lang w:eastAsia="hu-HU"/>
        </w:rPr>
        <w:t xml:space="preserve">FENCE,OFF# </w:t>
      </w:r>
      <w:r w:rsidR="000676A8">
        <w:rPr>
          <w:bCs/>
          <w:sz w:val="20"/>
          <w:szCs w:val="20"/>
          <w:lang w:eastAsia="hu-HU"/>
        </w:rPr>
        <w:t>üzenetet</w:t>
      </w:r>
    </w:p>
    <w:p w:rsidR="000676A8" w:rsidRDefault="000676A8" w:rsidP="000676A8">
      <w:pPr>
        <w:pStyle w:val="Listaszerbekezds"/>
        <w:numPr>
          <w:ilvl w:val="0"/>
          <w:numId w:val="6"/>
        </w:numPr>
        <w:spacing w:before="100" w:beforeAutospacing="1" w:after="100" w:afterAutospacing="1" w:line="360" w:lineRule="auto"/>
        <w:ind w:left="283" w:hanging="357"/>
        <w:rPr>
          <w:bCs/>
          <w:sz w:val="20"/>
          <w:szCs w:val="20"/>
          <w:lang w:eastAsia="hu-HU"/>
        </w:rPr>
      </w:pPr>
      <w:r>
        <w:rPr>
          <w:bCs/>
          <w:sz w:val="20"/>
          <w:szCs w:val="20"/>
          <w:lang w:eastAsia="hu-HU"/>
        </w:rPr>
        <w:t xml:space="preserve">A beállítások ellenőrzéséhez pedig küldje a </w:t>
      </w:r>
      <w:r w:rsidRPr="000676A8">
        <w:rPr>
          <w:b/>
          <w:bCs/>
          <w:sz w:val="24"/>
          <w:szCs w:val="24"/>
          <w:lang w:eastAsia="hu-HU"/>
        </w:rPr>
        <w:t>SEEFENCE#</w:t>
      </w:r>
      <w:r>
        <w:rPr>
          <w:b/>
          <w:bCs/>
          <w:sz w:val="24"/>
          <w:szCs w:val="24"/>
          <w:lang w:eastAsia="hu-HU"/>
        </w:rPr>
        <w:t xml:space="preserve"> </w:t>
      </w:r>
      <w:r>
        <w:rPr>
          <w:bCs/>
          <w:sz w:val="20"/>
          <w:szCs w:val="20"/>
          <w:lang w:eastAsia="hu-HU"/>
        </w:rPr>
        <w:t>üzenetet a készüléknek</w:t>
      </w:r>
    </w:p>
    <w:p w:rsidR="000676A8" w:rsidRDefault="000676A8" w:rsidP="00652087">
      <w:pPr>
        <w:spacing w:before="100" w:beforeAutospacing="1" w:after="100" w:afterAutospacing="1" w:line="240" w:lineRule="auto"/>
        <w:jc w:val="both"/>
        <w:rPr>
          <w:bCs/>
          <w:sz w:val="20"/>
          <w:szCs w:val="20"/>
          <w:lang w:eastAsia="hu-HU"/>
        </w:rPr>
      </w:pPr>
      <w:r w:rsidRPr="000676A8">
        <w:rPr>
          <w:b/>
          <w:bCs/>
          <w:sz w:val="20"/>
          <w:szCs w:val="20"/>
          <w:u w:val="single"/>
          <w:lang w:eastAsia="hu-HU"/>
        </w:rPr>
        <w:t>Alacsony töltöttségi szintű akkumulátor</w:t>
      </w:r>
      <w:r>
        <w:rPr>
          <w:bCs/>
          <w:sz w:val="20"/>
          <w:szCs w:val="20"/>
          <w:lang w:eastAsia="hu-HU"/>
        </w:rPr>
        <w:t xml:space="preserve"> esetén a készülék üzenetet küld a megadott telefonszámokra figyelmeztetésként.</w:t>
      </w:r>
    </w:p>
    <w:p w:rsidR="00652087" w:rsidRPr="00652087" w:rsidRDefault="00652087" w:rsidP="00652087">
      <w:pPr>
        <w:spacing w:before="100" w:beforeAutospacing="1" w:after="100" w:afterAutospacing="1" w:line="240" w:lineRule="auto"/>
        <w:jc w:val="both"/>
        <w:rPr>
          <w:bCs/>
          <w:sz w:val="20"/>
          <w:szCs w:val="20"/>
          <w:lang w:eastAsia="hu-HU"/>
        </w:rPr>
      </w:pPr>
      <w:r>
        <w:rPr>
          <w:b/>
          <w:bCs/>
          <w:sz w:val="20"/>
          <w:szCs w:val="20"/>
          <w:u w:val="single"/>
          <w:lang w:eastAsia="hu-HU"/>
        </w:rPr>
        <w:t>Hangfelügyelet/monitorozás</w:t>
      </w:r>
      <w:r>
        <w:rPr>
          <w:bCs/>
          <w:sz w:val="20"/>
          <w:szCs w:val="20"/>
          <w:lang w:eastAsia="hu-HU"/>
        </w:rPr>
        <w:t xml:space="preserve"> funkció eléréséhez hívja az engedélyezett (aktív hívószámkijelzéssel rendelkező) telefonszámok egyikéről a készüléket, és várja meg, amíg létre nem jön a kapcsolat. Ekkor a készülék beépített mikrofonja aktiválódik.</w:t>
      </w:r>
    </w:p>
    <w:p w:rsidR="00C24314" w:rsidRDefault="00C24314" w:rsidP="001156FF">
      <w:pPr>
        <w:spacing w:before="100" w:beforeAutospacing="1" w:after="100" w:afterAutospacing="1" w:line="240" w:lineRule="auto"/>
        <w:jc w:val="both"/>
        <w:rPr>
          <w:sz w:val="20"/>
          <w:szCs w:val="20"/>
          <w:lang w:eastAsia="hu-HU"/>
        </w:rPr>
      </w:pPr>
      <w:r w:rsidRPr="00BE1A3A">
        <w:rPr>
          <w:b/>
          <w:sz w:val="20"/>
          <w:szCs w:val="20"/>
          <w:u w:val="single"/>
          <w:lang w:eastAsia="hu-HU"/>
        </w:rPr>
        <w:t>Helyzetmeghatározás</w:t>
      </w:r>
      <w:r w:rsidR="00652087">
        <w:rPr>
          <w:sz w:val="20"/>
          <w:szCs w:val="20"/>
          <w:lang w:eastAsia="hu-HU"/>
        </w:rPr>
        <w:t xml:space="preserve"> az alábbi módokon</w:t>
      </w:r>
      <w:r>
        <w:rPr>
          <w:sz w:val="20"/>
          <w:szCs w:val="20"/>
          <w:lang w:eastAsia="hu-HU"/>
        </w:rPr>
        <w:t xml:space="preserve"> lehetséges:</w:t>
      </w:r>
    </w:p>
    <w:p w:rsidR="00613CB5" w:rsidRDefault="00652087" w:rsidP="000676A8">
      <w:pPr>
        <w:pStyle w:val="Listaszerbekezds"/>
        <w:numPr>
          <w:ilvl w:val="0"/>
          <w:numId w:val="13"/>
        </w:numPr>
        <w:spacing w:before="100" w:beforeAutospacing="1" w:after="100" w:afterAutospacing="1" w:line="240" w:lineRule="auto"/>
        <w:ind w:left="284"/>
        <w:jc w:val="both"/>
        <w:rPr>
          <w:sz w:val="20"/>
          <w:szCs w:val="20"/>
          <w:lang w:eastAsia="hu-HU"/>
        </w:rPr>
      </w:pPr>
      <w:r w:rsidRPr="00613CB5">
        <w:rPr>
          <w:sz w:val="20"/>
          <w:szCs w:val="20"/>
          <w:lang w:eastAsia="hu-HU"/>
        </w:rPr>
        <w:t xml:space="preserve">A </w:t>
      </w:r>
      <w:r w:rsidRPr="00613CB5">
        <w:rPr>
          <w:sz w:val="20"/>
          <w:szCs w:val="20"/>
          <w:u w:val="single"/>
          <w:lang w:eastAsia="hu-HU"/>
        </w:rPr>
        <w:t>pontos cím</w:t>
      </w:r>
      <w:r w:rsidRPr="00613CB5">
        <w:rPr>
          <w:sz w:val="20"/>
          <w:szCs w:val="20"/>
          <w:lang w:eastAsia="hu-HU"/>
        </w:rPr>
        <w:t xml:space="preserve"> lekéréséhez az engedélyezett telefonszámokról küldje a </w:t>
      </w:r>
      <w:r w:rsidRPr="00613CB5">
        <w:rPr>
          <w:b/>
          <w:sz w:val="24"/>
          <w:szCs w:val="24"/>
          <w:lang w:eastAsia="hu-HU"/>
        </w:rPr>
        <w:t xml:space="preserve">POSITION </w:t>
      </w:r>
      <w:r w:rsidRPr="00613CB5">
        <w:rPr>
          <w:sz w:val="20"/>
          <w:szCs w:val="20"/>
          <w:lang w:eastAsia="hu-HU"/>
        </w:rPr>
        <w:t xml:space="preserve">üzenetet a készüléknek, melyre válaszként a navigáció státuszától függően </w:t>
      </w:r>
      <w:r w:rsidR="00613CB5" w:rsidRPr="00613CB5">
        <w:rPr>
          <w:sz w:val="20"/>
          <w:szCs w:val="20"/>
          <w:lang w:eastAsia="hu-HU"/>
        </w:rPr>
        <w:t>a pozíciót tartalmazó válaszüzenet érkezik. Amennyiben a navigáció nem kielégítő, akkor a készülék 2 percen keresztül megpróbálja meghatározni a pontos helyét, és csak ezt követően küld válaszüzenetet.</w:t>
      </w:r>
    </w:p>
    <w:p w:rsidR="00613CB5" w:rsidRDefault="00C24314" w:rsidP="00613CB5">
      <w:pPr>
        <w:pStyle w:val="Listaszerbekezds"/>
        <w:numPr>
          <w:ilvl w:val="0"/>
          <w:numId w:val="13"/>
        </w:numPr>
        <w:spacing w:before="100" w:beforeAutospacing="1" w:after="100" w:afterAutospacing="1" w:line="240" w:lineRule="auto"/>
        <w:ind w:left="284"/>
        <w:jc w:val="both"/>
        <w:rPr>
          <w:sz w:val="20"/>
          <w:szCs w:val="20"/>
          <w:lang w:eastAsia="hu-HU"/>
        </w:rPr>
      </w:pPr>
      <w:r w:rsidRPr="00613CB5">
        <w:rPr>
          <w:sz w:val="20"/>
          <w:szCs w:val="20"/>
          <w:u w:val="single"/>
          <w:lang w:eastAsia="hu-HU"/>
        </w:rPr>
        <w:t>Koordináta lekéréshez</w:t>
      </w:r>
      <w:r w:rsidRPr="00613CB5">
        <w:rPr>
          <w:sz w:val="20"/>
          <w:szCs w:val="20"/>
          <w:lang w:eastAsia="hu-HU"/>
        </w:rPr>
        <w:t xml:space="preserve"> </w:t>
      </w:r>
      <w:r w:rsidR="004B7059" w:rsidRPr="00613CB5">
        <w:rPr>
          <w:sz w:val="20"/>
          <w:szCs w:val="20"/>
          <w:lang w:eastAsia="hu-HU"/>
        </w:rPr>
        <w:t xml:space="preserve">az engedélyezett telefonszámokról </w:t>
      </w:r>
      <w:r w:rsidRPr="00613CB5">
        <w:rPr>
          <w:sz w:val="20"/>
          <w:szCs w:val="20"/>
          <w:lang w:eastAsia="hu-HU"/>
        </w:rPr>
        <w:t xml:space="preserve">küldje a </w:t>
      </w:r>
      <w:r w:rsidRPr="00613CB5">
        <w:rPr>
          <w:b/>
          <w:sz w:val="24"/>
          <w:szCs w:val="24"/>
          <w:lang w:eastAsia="hu-HU"/>
        </w:rPr>
        <w:t>WHERE#</w:t>
      </w:r>
      <w:r w:rsidRPr="00613CB5">
        <w:rPr>
          <w:sz w:val="20"/>
          <w:szCs w:val="20"/>
          <w:lang w:eastAsia="hu-HU"/>
        </w:rPr>
        <w:t xml:space="preserve"> üzenetet a készü</w:t>
      </w:r>
      <w:r w:rsidR="00613CB5" w:rsidRPr="00613CB5">
        <w:rPr>
          <w:sz w:val="20"/>
          <w:szCs w:val="20"/>
          <w:lang w:eastAsia="hu-HU"/>
        </w:rPr>
        <w:t xml:space="preserve">léknek. Válaszként a navigáció státuszától függően a </w:t>
      </w:r>
      <w:r w:rsidR="00613CB5">
        <w:rPr>
          <w:sz w:val="20"/>
          <w:szCs w:val="20"/>
          <w:lang w:eastAsia="hu-HU"/>
        </w:rPr>
        <w:t>koordinátákat</w:t>
      </w:r>
      <w:r w:rsidR="00613CB5" w:rsidRPr="00613CB5">
        <w:rPr>
          <w:sz w:val="20"/>
          <w:szCs w:val="20"/>
          <w:lang w:eastAsia="hu-HU"/>
        </w:rPr>
        <w:t xml:space="preserve"> tartalmazó válaszüzenet érkezik. Amennyiben a navigáció nem kielégítő, akkor a készülék 2 percen keresztül megpróbálja meghatározni a pontos helyét, és csak ezt követően küld válaszüzenetet.</w:t>
      </w:r>
      <w:r w:rsidR="00613CB5">
        <w:rPr>
          <w:sz w:val="20"/>
          <w:szCs w:val="20"/>
          <w:lang w:eastAsia="hu-HU"/>
        </w:rPr>
        <w:t xml:space="preserve"> Ha sikertelen a helyzet meghatározás, akkor egy figyelmeztetést küld (próbálja később !)</w:t>
      </w:r>
      <w:r w:rsidR="004B7059">
        <w:rPr>
          <w:sz w:val="20"/>
          <w:szCs w:val="20"/>
          <w:lang w:eastAsia="hu-HU"/>
        </w:rPr>
        <w:t xml:space="preserve"> válaszként.</w:t>
      </w:r>
    </w:p>
    <w:p w:rsidR="00564927" w:rsidRDefault="00613CB5" w:rsidP="00564927">
      <w:pPr>
        <w:pStyle w:val="Listaszerbekezds"/>
        <w:numPr>
          <w:ilvl w:val="0"/>
          <w:numId w:val="13"/>
        </w:numPr>
        <w:spacing w:before="100" w:beforeAutospacing="1" w:after="100" w:afterAutospacing="1" w:line="240" w:lineRule="auto"/>
        <w:ind w:left="284"/>
        <w:jc w:val="both"/>
        <w:rPr>
          <w:sz w:val="20"/>
          <w:szCs w:val="20"/>
          <w:lang w:eastAsia="hu-HU"/>
        </w:rPr>
      </w:pPr>
      <w:r w:rsidRPr="00613CB5">
        <w:rPr>
          <w:sz w:val="20"/>
          <w:szCs w:val="20"/>
          <w:u w:val="single"/>
          <w:lang w:eastAsia="hu-HU"/>
        </w:rPr>
        <w:t>Google link</w:t>
      </w:r>
      <w:r>
        <w:rPr>
          <w:sz w:val="20"/>
          <w:szCs w:val="20"/>
          <w:lang w:eastAsia="hu-HU"/>
        </w:rPr>
        <w:t xml:space="preserve"> kéréséhez </w:t>
      </w:r>
      <w:r w:rsidR="004B7059" w:rsidRPr="00613CB5">
        <w:rPr>
          <w:sz w:val="20"/>
          <w:szCs w:val="20"/>
          <w:lang w:eastAsia="hu-HU"/>
        </w:rPr>
        <w:t>az engedélyezett telefonszámokról</w:t>
      </w:r>
      <w:r w:rsidR="004B7059">
        <w:rPr>
          <w:sz w:val="20"/>
          <w:szCs w:val="20"/>
          <w:lang w:eastAsia="hu-HU"/>
        </w:rPr>
        <w:t xml:space="preserve"> küldje az </w:t>
      </w:r>
      <w:r w:rsidR="004B7059" w:rsidRPr="004B7059">
        <w:rPr>
          <w:b/>
          <w:sz w:val="24"/>
          <w:szCs w:val="24"/>
          <w:lang w:eastAsia="hu-HU"/>
        </w:rPr>
        <w:t>URL#</w:t>
      </w:r>
      <w:r w:rsidR="004B7059">
        <w:rPr>
          <w:b/>
          <w:sz w:val="24"/>
          <w:szCs w:val="24"/>
          <w:lang w:eastAsia="hu-HU"/>
        </w:rPr>
        <w:t xml:space="preserve"> </w:t>
      </w:r>
      <w:r w:rsidR="004B7059">
        <w:rPr>
          <w:sz w:val="20"/>
          <w:szCs w:val="20"/>
          <w:lang w:eastAsia="hu-HU"/>
        </w:rPr>
        <w:t xml:space="preserve">üzenetet a készüléknek. </w:t>
      </w:r>
      <w:r w:rsidR="004B7059" w:rsidRPr="00613CB5">
        <w:rPr>
          <w:sz w:val="20"/>
          <w:szCs w:val="20"/>
          <w:lang w:eastAsia="hu-HU"/>
        </w:rPr>
        <w:t xml:space="preserve">Válaszként a navigáció státuszától függően </w:t>
      </w:r>
      <w:r w:rsidR="004B7059">
        <w:rPr>
          <w:sz w:val="20"/>
          <w:szCs w:val="20"/>
          <w:lang w:eastAsia="hu-HU"/>
        </w:rPr>
        <w:t>egy google linket</w:t>
      </w:r>
      <w:r w:rsidR="004B7059" w:rsidRPr="00613CB5">
        <w:rPr>
          <w:sz w:val="20"/>
          <w:szCs w:val="20"/>
          <w:lang w:eastAsia="hu-HU"/>
        </w:rPr>
        <w:t xml:space="preserve"> tartalmazó válaszüzenet érkezik</w:t>
      </w:r>
      <w:r w:rsidR="004B7059">
        <w:rPr>
          <w:sz w:val="20"/>
          <w:szCs w:val="20"/>
          <w:lang w:eastAsia="hu-HU"/>
        </w:rPr>
        <w:t xml:space="preserve"> a pillanatnyi tartózkodási hellyel, vagy a</w:t>
      </w:r>
      <w:r w:rsidR="004B7059" w:rsidRPr="00613CB5">
        <w:rPr>
          <w:sz w:val="20"/>
          <w:szCs w:val="20"/>
          <w:lang w:eastAsia="hu-HU"/>
        </w:rPr>
        <w:t>mennyiben a navigáció nem kielégítő, akkor a készülék 2 percen keresztül megpróbál</w:t>
      </w:r>
      <w:r w:rsidR="004B7059">
        <w:rPr>
          <w:sz w:val="20"/>
          <w:szCs w:val="20"/>
          <w:lang w:eastAsia="hu-HU"/>
        </w:rPr>
        <w:t>ja meghatározni a pontos helyét. Amennyiben ez nem lehetséges, akkor az utolsó elnaplózott pozíciót</w:t>
      </w:r>
      <w:r w:rsidR="004B7059" w:rsidRPr="00613CB5">
        <w:rPr>
          <w:sz w:val="20"/>
          <w:szCs w:val="20"/>
          <w:lang w:eastAsia="hu-HU"/>
        </w:rPr>
        <w:t xml:space="preserve"> </w:t>
      </w:r>
      <w:r w:rsidR="004B7059">
        <w:rPr>
          <w:sz w:val="20"/>
          <w:szCs w:val="20"/>
          <w:lang w:eastAsia="hu-HU"/>
        </w:rPr>
        <w:t>küldi el.  Ha sikertelen a helyzet meghatározás, mert a készülék még nem navigált be soha, akkor 10 perc múlva egy figyelmeztetést küld (próbálja később) válaszként.</w:t>
      </w:r>
    </w:p>
    <w:p w:rsidR="00564927" w:rsidRPr="00564927" w:rsidRDefault="00564927" w:rsidP="00564927">
      <w:pPr>
        <w:pStyle w:val="Listaszerbekezds"/>
        <w:spacing w:before="100" w:beforeAutospacing="1" w:after="100" w:afterAutospacing="1" w:line="240" w:lineRule="auto"/>
        <w:ind w:left="284"/>
        <w:jc w:val="both"/>
        <w:rPr>
          <w:sz w:val="20"/>
          <w:szCs w:val="20"/>
          <w:lang w:eastAsia="hu-HU"/>
        </w:rPr>
      </w:pPr>
    </w:p>
    <w:p w:rsidR="00564927" w:rsidRDefault="005649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64927" w:rsidRDefault="00564927" w:rsidP="00564927">
      <w:pPr>
        <w:spacing w:before="100" w:beforeAutospacing="1" w:after="100" w:afterAutospacing="1" w:line="240" w:lineRule="auto"/>
        <w:jc w:val="both"/>
        <w:rPr>
          <w:sz w:val="20"/>
          <w:szCs w:val="20"/>
        </w:rPr>
      </w:pPr>
      <w:r w:rsidRPr="00564927">
        <w:rPr>
          <w:sz w:val="20"/>
          <w:szCs w:val="20"/>
        </w:rPr>
        <w:lastRenderedPageBreak/>
        <w:t xml:space="preserve">Az </w:t>
      </w:r>
      <w:r w:rsidRPr="00564927">
        <w:rPr>
          <w:b/>
          <w:sz w:val="20"/>
          <w:szCs w:val="20"/>
          <w:u w:val="single"/>
        </w:rPr>
        <w:t>online követés</w:t>
      </w:r>
      <w:r w:rsidRPr="00564927">
        <w:rPr>
          <w:sz w:val="20"/>
          <w:szCs w:val="20"/>
        </w:rPr>
        <w:t xml:space="preserve"> a </w:t>
      </w:r>
      <w:r>
        <w:rPr>
          <w:sz w:val="20"/>
          <w:szCs w:val="20"/>
        </w:rPr>
        <w:t xml:space="preserve">készülék első üzembe helyezését követően (sikeres helyzetmeghatározás esetén) </w:t>
      </w:r>
      <w:proofErr w:type="gramStart"/>
      <w:r>
        <w:rPr>
          <w:sz w:val="20"/>
          <w:szCs w:val="20"/>
        </w:rPr>
        <w:t xml:space="preserve">a  </w:t>
      </w:r>
      <w:r w:rsidRPr="00564927">
        <w:rPr>
          <w:sz w:val="20"/>
          <w:szCs w:val="20"/>
        </w:rPr>
        <w:t xml:space="preserve">  </w:t>
      </w:r>
      <w:hyperlink r:id="rId8" w:history="1">
        <w:r w:rsidRPr="00BB34AC">
          <w:rPr>
            <w:rStyle w:val="Hiperhivatkozs"/>
            <w:sz w:val="20"/>
            <w:szCs w:val="20"/>
          </w:rPr>
          <w:t>www.co</w:t>
        </w:r>
        <w:r w:rsidRPr="00BB34AC">
          <w:rPr>
            <w:rStyle w:val="Hiperhivatkozs"/>
            <w:sz w:val="20"/>
            <w:szCs w:val="20"/>
          </w:rPr>
          <w:t>o</w:t>
        </w:r>
        <w:r w:rsidRPr="00BB34AC">
          <w:rPr>
            <w:rStyle w:val="Hiperhivatkozs"/>
            <w:sz w:val="20"/>
            <w:szCs w:val="20"/>
          </w:rPr>
          <w:t>track.com</w:t>
        </w:r>
        <w:proofErr w:type="gramEnd"/>
      </w:hyperlink>
      <w:r w:rsidRPr="00564927">
        <w:rPr>
          <w:sz w:val="20"/>
          <w:szCs w:val="20"/>
        </w:rPr>
        <w:t xml:space="preserve"> oldalon lehetséges. A bejelentkezéshez szükséges</w:t>
      </w:r>
      <w:r>
        <w:rPr>
          <w:sz w:val="20"/>
          <w:szCs w:val="20"/>
        </w:rPr>
        <w:t>:</w:t>
      </w:r>
    </w:p>
    <w:p w:rsidR="00564927" w:rsidRDefault="00646E7B" w:rsidP="00564927">
      <w:pPr>
        <w:spacing w:before="100" w:beforeAutospacing="1" w:after="100" w:afterAutospacing="1" w:line="240" w:lineRule="auto"/>
        <w:jc w:val="both"/>
        <w:rPr>
          <w:sz w:val="20"/>
          <w:szCs w:val="20"/>
          <w:lang w:eastAsia="hu-HU"/>
        </w:rPr>
      </w:pPr>
      <w:r>
        <w:rPr>
          <w:noProof/>
          <w:sz w:val="20"/>
          <w:szCs w:val="20"/>
          <w:lang w:eastAsia="hu-HU"/>
        </w:rPr>
        <w:pict>
          <v:shape id="_x0000_s1080" type="#_x0000_t202" style="position:absolute;left:0;text-align:left;margin-left:136.9pt;margin-top:143.9pt;width:164.25pt;height:17.25pt;z-index:251674624">
            <v:textbox>
              <w:txbxContent>
                <w:p w:rsidR="00646E7B" w:rsidRDefault="00646E7B">
                  <w:r>
                    <w:t>666666</w:t>
                  </w:r>
                </w:p>
              </w:txbxContent>
            </v:textbox>
          </v:shape>
        </w:pict>
      </w:r>
      <w:r w:rsidR="00564927">
        <w:rPr>
          <w:noProof/>
          <w:sz w:val="20"/>
          <w:szCs w:val="20"/>
          <w:lang w:eastAsia="hu-HU"/>
        </w:rPr>
        <w:pict>
          <v:shape id="_x0000_s1079" type="#_x0000_t202" style="position:absolute;left:0;text-align:left;margin-left:136.9pt;margin-top:90.65pt;width:164.25pt;height:20.25pt;z-index:251673600">
            <v:textbox>
              <w:txbxContent>
                <w:p w:rsidR="00564927" w:rsidRDefault="00564927">
                  <w:r>
                    <w:t>A készülék IMEI száma</w:t>
                  </w:r>
                </w:p>
              </w:txbxContent>
            </v:textbox>
          </v:shape>
        </w:pict>
      </w:r>
      <w:r w:rsidR="00564927">
        <w:rPr>
          <w:sz w:val="20"/>
          <w:szCs w:val="20"/>
          <w:lang w:eastAsia="hu-HU"/>
        </w:rPr>
        <w:t xml:space="preserve">                                   </w:t>
      </w:r>
      <w:r w:rsidR="00564927">
        <w:rPr>
          <w:noProof/>
          <w:sz w:val="20"/>
          <w:szCs w:val="20"/>
          <w:lang w:eastAsia="hu-HU"/>
        </w:rPr>
        <w:drawing>
          <wp:inline distT="0" distB="0" distL="0" distR="0">
            <wp:extent cx="3609975" cy="3086100"/>
            <wp:effectExtent l="1905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B0C" w:rsidRDefault="007C2B0C" w:rsidP="00646E7B">
      <w:pPr>
        <w:rPr>
          <w:sz w:val="20"/>
          <w:szCs w:val="20"/>
        </w:rPr>
      </w:pPr>
      <w:r w:rsidRPr="007C2B0C">
        <w:rPr>
          <w:sz w:val="20"/>
          <w:szCs w:val="20"/>
        </w:rPr>
        <w:t>A</w:t>
      </w:r>
      <w:r>
        <w:rPr>
          <w:b/>
          <w:sz w:val="20"/>
          <w:szCs w:val="20"/>
          <w:u w:val="single"/>
        </w:rPr>
        <w:t xml:space="preserve"> gyári beállítások</w:t>
      </w:r>
      <w:r>
        <w:rPr>
          <w:sz w:val="20"/>
          <w:szCs w:val="20"/>
        </w:rPr>
        <w:t xml:space="preserve"> visszaállításához küldje a </w:t>
      </w:r>
      <w:r>
        <w:rPr>
          <w:b/>
          <w:sz w:val="24"/>
          <w:szCs w:val="24"/>
        </w:rPr>
        <w:t xml:space="preserve">FACTORY# </w:t>
      </w:r>
      <w:r w:rsidRPr="007C2B0C">
        <w:rPr>
          <w:sz w:val="20"/>
          <w:szCs w:val="20"/>
        </w:rPr>
        <w:t>üzenetet a készüléknek.</w:t>
      </w:r>
    </w:p>
    <w:p w:rsidR="007C2B0C" w:rsidRPr="007C2B0C" w:rsidRDefault="007C2B0C" w:rsidP="00646E7B">
      <w:pPr>
        <w:rPr>
          <w:sz w:val="20"/>
          <w:szCs w:val="20"/>
        </w:rPr>
      </w:pPr>
      <w:r>
        <w:rPr>
          <w:sz w:val="20"/>
          <w:szCs w:val="20"/>
        </w:rPr>
        <w:t xml:space="preserve">Az </w:t>
      </w:r>
      <w:r>
        <w:rPr>
          <w:b/>
          <w:sz w:val="20"/>
          <w:szCs w:val="20"/>
          <w:u w:val="single"/>
        </w:rPr>
        <w:t>újraindításhoz</w:t>
      </w:r>
      <w:r>
        <w:rPr>
          <w:sz w:val="20"/>
          <w:szCs w:val="20"/>
        </w:rPr>
        <w:t xml:space="preserve"> küldje a </w:t>
      </w:r>
      <w:r>
        <w:rPr>
          <w:b/>
          <w:sz w:val="24"/>
          <w:szCs w:val="24"/>
        </w:rPr>
        <w:t xml:space="preserve">RESET# </w:t>
      </w:r>
      <w:r w:rsidRPr="007C2B0C">
        <w:rPr>
          <w:sz w:val="20"/>
          <w:szCs w:val="20"/>
        </w:rPr>
        <w:t>üzenetet a készüléknek.</w:t>
      </w:r>
    </w:p>
    <w:p w:rsidR="00646E7B" w:rsidRPr="00257725" w:rsidRDefault="00646E7B" w:rsidP="00646E7B">
      <w:pPr>
        <w:rPr>
          <w:b/>
          <w:sz w:val="20"/>
          <w:szCs w:val="20"/>
          <w:u w:val="single"/>
        </w:rPr>
      </w:pPr>
      <w:r w:rsidRPr="00257725">
        <w:rPr>
          <w:b/>
          <w:sz w:val="20"/>
          <w:szCs w:val="20"/>
          <w:u w:val="single"/>
        </w:rPr>
        <w:t>Biztonsági előírások</w:t>
      </w:r>
    </w:p>
    <w:p w:rsidR="00646E7B" w:rsidRPr="00257725" w:rsidRDefault="00646E7B" w:rsidP="00646E7B">
      <w:pPr>
        <w:rPr>
          <w:sz w:val="20"/>
          <w:szCs w:val="20"/>
        </w:rPr>
      </w:pPr>
      <w:proofErr w:type="gramStart"/>
      <w:r w:rsidRPr="00257725">
        <w:rPr>
          <w:rStyle w:val="hps"/>
          <w:sz w:val="20"/>
          <w:szCs w:val="20"/>
        </w:rPr>
        <w:t>Kérjük</w:t>
      </w:r>
      <w:proofErr w:type="gramEnd"/>
      <w:r w:rsidRPr="00257725">
        <w:rPr>
          <w:rStyle w:val="hps"/>
          <w:sz w:val="20"/>
          <w:szCs w:val="20"/>
        </w:rPr>
        <w:t xml:space="preserve"> kezelje, és</w:t>
      </w:r>
      <w:r w:rsidRPr="00257725">
        <w:rPr>
          <w:sz w:val="20"/>
          <w:szCs w:val="20"/>
        </w:rPr>
        <w:t xml:space="preserve"> </w:t>
      </w:r>
      <w:r w:rsidRPr="00257725">
        <w:rPr>
          <w:rStyle w:val="hps"/>
          <w:sz w:val="20"/>
          <w:szCs w:val="20"/>
        </w:rPr>
        <w:t>ártalmatlanítsa az akkumulátort</w:t>
      </w:r>
      <w:r w:rsidRPr="00257725"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és a töltő</w:t>
      </w:r>
      <w:r w:rsidRPr="00257725">
        <w:rPr>
          <w:rStyle w:val="hps"/>
          <w:sz w:val="20"/>
          <w:szCs w:val="20"/>
        </w:rPr>
        <w:t xml:space="preserve">t a nemzetközi előírásoknak megfelelően, és a környezetünkért felelősen! Ne szerelje szét, lyukassza </w:t>
      </w:r>
      <w:proofErr w:type="gramStart"/>
      <w:r w:rsidRPr="00257725">
        <w:rPr>
          <w:rStyle w:val="hps"/>
          <w:sz w:val="20"/>
          <w:szCs w:val="20"/>
        </w:rPr>
        <w:t>ki ,</w:t>
      </w:r>
      <w:proofErr w:type="gramEnd"/>
      <w:r w:rsidRPr="00257725">
        <w:rPr>
          <w:rStyle w:val="hps"/>
          <w:sz w:val="20"/>
          <w:szCs w:val="20"/>
        </w:rPr>
        <w:t xml:space="preserve"> dobja tűzbe, vagy törje össze az akkumulátort vagy a készüléket.  </w:t>
      </w:r>
      <w:r w:rsidRPr="00257725">
        <w:rPr>
          <w:sz w:val="20"/>
          <w:szCs w:val="20"/>
        </w:rPr>
        <w:br/>
      </w:r>
      <w:r w:rsidRPr="00257725">
        <w:rPr>
          <w:rStyle w:val="hps"/>
          <w:sz w:val="20"/>
          <w:szCs w:val="20"/>
        </w:rPr>
        <w:t>Csak</w:t>
      </w:r>
      <w:r w:rsidRPr="00257725"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gyártó</w:t>
      </w:r>
      <w:r w:rsidRPr="00257725">
        <w:rPr>
          <w:rStyle w:val="hps"/>
          <w:sz w:val="20"/>
          <w:szCs w:val="20"/>
        </w:rPr>
        <w:t xml:space="preserve"> cég</w:t>
      </w:r>
      <w:r w:rsidRPr="00257725">
        <w:rPr>
          <w:sz w:val="20"/>
          <w:szCs w:val="20"/>
        </w:rPr>
        <w:t xml:space="preserve"> </w:t>
      </w:r>
      <w:r w:rsidRPr="00257725">
        <w:rPr>
          <w:rStyle w:val="hps"/>
          <w:sz w:val="20"/>
          <w:szCs w:val="20"/>
        </w:rPr>
        <w:t>által jóváhagyott</w:t>
      </w:r>
      <w:r>
        <w:rPr>
          <w:rStyle w:val="hps"/>
          <w:sz w:val="20"/>
          <w:szCs w:val="20"/>
        </w:rPr>
        <w:t>, és gyártott</w:t>
      </w:r>
      <w:r w:rsidRPr="00257725">
        <w:rPr>
          <w:rStyle w:val="hps"/>
          <w:sz w:val="20"/>
          <w:szCs w:val="20"/>
        </w:rPr>
        <w:t xml:space="preserve"> tartozékokat</w:t>
      </w:r>
      <w:r w:rsidRPr="00257725">
        <w:rPr>
          <w:sz w:val="20"/>
          <w:szCs w:val="20"/>
        </w:rPr>
        <w:t xml:space="preserve"> használjon a</w:t>
      </w:r>
      <w:r w:rsidRPr="00257725">
        <w:rPr>
          <w:rStyle w:val="hps"/>
          <w:sz w:val="20"/>
          <w:szCs w:val="20"/>
        </w:rPr>
        <w:t xml:space="preserve"> készülékhez</w:t>
      </w:r>
      <w:r w:rsidRPr="00257725">
        <w:rPr>
          <w:sz w:val="20"/>
          <w:szCs w:val="20"/>
        </w:rPr>
        <w:t>! A gyártó által nem jóváhagyott kiegészítő</w:t>
      </w:r>
      <w:r>
        <w:rPr>
          <w:sz w:val="20"/>
          <w:szCs w:val="20"/>
        </w:rPr>
        <w:t>k/tartozékok használatából eredő</w:t>
      </w:r>
      <w:r w:rsidRPr="00257725">
        <w:rPr>
          <w:sz w:val="20"/>
          <w:szCs w:val="20"/>
        </w:rPr>
        <w:t xml:space="preserve"> meghibásodásért</w:t>
      </w:r>
      <w:r>
        <w:rPr>
          <w:sz w:val="20"/>
          <w:szCs w:val="20"/>
        </w:rPr>
        <w:t>,</w:t>
      </w:r>
      <w:r w:rsidRPr="00257725">
        <w:rPr>
          <w:sz w:val="20"/>
          <w:szCs w:val="20"/>
        </w:rPr>
        <w:t xml:space="preserve"> a használót terheli a felelősség!</w:t>
      </w:r>
    </w:p>
    <w:p w:rsidR="00646E7B" w:rsidRDefault="00646E7B" w:rsidP="00564927">
      <w:pPr>
        <w:spacing w:before="100" w:beforeAutospacing="1" w:after="100" w:afterAutospacing="1" w:line="240" w:lineRule="auto"/>
        <w:jc w:val="both"/>
        <w:rPr>
          <w:b/>
          <w:sz w:val="20"/>
          <w:szCs w:val="20"/>
          <w:u w:val="single"/>
          <w:lang w:eastAsia="hu-HU"/>
        </w:rPr>
      </w:pPr>
      <w:r>
        <w:rPr>
          <w:b/>
          <w:sz w:val="20"/>
          <w:szCs w:val="20"/>
          <w:u w:val="single"/>
          <w:lang w:eastAsia="hu-HU"/>
        </w:rPr>
        <w:t>Technikai adatok</w:t>
      </w:r>
    </w:p>
    <w:tbl>
      <w:tblPr>
        <w:tblStyle w:val="Rcsostblzat"/>
        <w:tblW w:w="0" w:type="auto"/>
        <w:tblLook w:val="04A0"/>
      </w:tblPr>
      <w:tblGrid>
        <w:gridCol w:w="4606"/>
        <w:gridCol w:w="4606"/>
      </w:tblGrid>
      <w:tr w:rsidR="00BB2F29" w:rsidTr="00BB2F29">
        <w:tc>
          <w:tcPr>
            <w:tcW w:w="4606" w:type="dxa"/>
          </w:tcPr>
          <w:p w:rsidR="00BB2F29" w:rsidRDefault="00BB2F29" w:rsidP="00605AD7">
            <w:pPr>
              <w:spacing w:before="100" w:beforeAutospacing="1" w:after="100" w:afterAutospacing="1" w:line="240" w:lineRule="auto"/>
              <w:jc w:val="center"/>
              <w:rPr>
                <w:lang w:eastAsia="hu-HU"/>
              </w:rPr>
            </w:pPr>
            <w:r>
              <w:rPr>
                <w:lang w:eastAsia="hu-HU"/>
              </w:rPr>
              <w:t>GSM működési frekvenciák/GPRS</w:t>
            </w:r>
          </w:p>
        </w:tc>
        <w:tc>
          <w:tcPr>
            <w:tcW w:w="4606" w:type="dxa"/>
          </w:tcPr>
          <w:p w:rsidR="00BB2F29" w:rsidRPr="00BB2F29" w:rsidRDefault="00BB2F29" w:rsidP="00605AD7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F2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850/900/1800/1900Mhz/ </w:t>
            </w:r>
            <w:r w:rsidRPr="00BB2F2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GPRS:</w:t>
            </w:r>
            <w:r w:rsidRPr="00BB2F29">
              <w:rPr>
                <w:rFonts w:asciiTheme="minorHAnsi" w:eastAsia="SimSun" w:hAnsiTheme="minorHAnsi" w:cstheme="minorHAnsi"/>
                <w:color w:val="auto"/>
                <w:sz w:val="20"/>
                <w:szCs w:val="20"/>
              </w:rPr>
              <w:t>Class12</w:t>
            </w:r>
            <w:r w:rsidRPr="00BB2F29">
              <w:rPr>
                <w:rFonts w:asciiTheme="minorHAnsi" w:eastAsia="SimSun" w:hAnsiTheme="minorHAnsi" w:cstheme="minorHAnsi"/>
                <w:color w:val="auto"/>
                <w:sz w:val="20"/>
                <w:szCs w:val="20"/>
              </w:rPr>
              <w:t>，</w:t>
            </w:r>
            <w:r w:rsidRPr="00BB2F29">
              <w:rPr>
                <w:rFonts w:asciiTheme="minorHAnsi" w:eastAsia="SimSun" w:hAnsiTheme="minorHAnsi" w:cstheme="minorHAnsi"/>
                <w:color w:val="auto"/>
                <w:sz w:val="20"/>
                <w:szCs w:val="20"/>
              </w:rPr>
              <w:t>TCP/IP</w:t>
            </w:r>
          </w:p>
        </w:tc>
      </w:tr>
      <w:tr w:rsidR="00BB2F29" w:rsidTr="00BB2F29">
        <w:tc>
          <w:tcPr>
            <w:tcW w:w="4606" w:type="dxa"/>
          </w:tcPr>
          <w:p w:rsidR="00BB2F29" w:rsidRDefault="00BB2F29" w:rsidP="00605AD7">
            <w:pPr>
              <w:spacing w:before="100" w:beforeAutospacing="1" w:after="100" w:afterAutospacing="1" w:line="240" w:lineRule="auto"/>
              <w:jc w:val="center"/>
              <w:rPr>
                <w:lang w:eastAsia="hu-HU"/>
              </w:rPr>
            </w:pPr>
            <w:r>
              <w:rPr>
                <w:lang w:eastAsia="hu-HU"/>
              </w:rPr>
              <w:t>GPS-vevő érzékenység</w:t>
            </w:r>
          </w:p>
        </w:tc>
        <w:tc>
          <w:tcPr>
            <w:tcW w:w="4606" w:type="dxa"/>
          </w:tcPr>
          <w:p w:rsidR="00BB2F29" w:rsidRDefault="00BB2F29" w:rsidP="00605AD7">
            <w:pPr>
              <w:spacing w:before="100" w:beforeAutospacing="1" w:after="100" w:afterAutospacing="1" w:line="240" w:lineRule="auto"/>
              <w:jc w:val="center"/>
              <w:rPr>
                <w:lang w:eastAsia="hu-HU"/>
              </w:rPr>
            </w:pPr>
            <w:r>
              <w:rPr>
                <w:lang w:eastAsia="hu-HU"/>
              </w:rPr>
              <w:t>-159dB</w:t>
            </w:r>
          </w:p>
        </w:tc>
      </w:tr>
      <w:tr w:rsidR="00BB2F29" w:rsidTr="00BB2F29">
        <w:tc>
          <w:tcPr>
            <w:tcW w:w="4606" w:type="dxa"/>
          </w:tcPr>
          <w:p w:rsidR="00BB2F29" w:rsidRDefault="00BB2F29" w:rsidP="00605AD7">
            <w:pPr>
              <w:spacing w:before="100" w:beforeAutospacing="1" w:after="100" w:afterAutospacing="1" w:line="240" w:lineRule="auto"/>
              <w:jc w:val="center"/>
              <w:rPr>
                <w:lang w:eastAsia="hu-HU"/>
              </w:rPr>
            </w:pPr>
            <w:r>
              <w:rPr>
                <w:lang w:eastAsia="hu-HU"/>
              </w:rPr>
              <w:t>Helyzetmeghatározási idő</w:t>
            </w:r>
          </w:p>
        </w:tc>
        <w:tc>
          <w:tcPr>
            <w:tcW w:w="4606" w:type="dxa"/>
          </w:tcPr>
          <w:p w:rsidR="00BB2F29" w:rsidRDefault="00B134C0" w:rsidP="00605AD7">
            <w:pPr>
              <w:spacing w:before="100" w:beforeAutospacing="1" w:after="100" w:afterAutospacing="1" w:line="240" w:lineRule="auto"/>
              <w:jc w:val="center"/>
              <w:rPr>
                <w:lang w:eastAsia="hu-HU"/>
              </w:rPr>
            </w:pPr>
            <w:r>
              <w:rPr>
                <w:lang w:eastAsia="hu-HU"/>
              </w:rPr>
              <w:t xml:space="preserve">hot: 2s, </w:t>
            </w:r>
            <w:proofErr w:type="spellStart"/>
            <w:r>
              <w:rPr>
                <w:lang w:eastAsia="hu-HU"/>
              </w:rPr>
              <w:t>warm</w:t>
            </w:r>
            <w:proofErr w:type="spellEnd"/>
            <w:r>
              <w:rPr>
                <w:lang w:eastAsia="hu-HU"/>
              </w:rPr>
              <w:t>: 15</w:t>
            </w:r>
            <w:r w:rsidR="00BB2F29">
              <w:rPr>
                <w:lang w:eastAsia="hu-HU"/>
              </w:rPr>
              <w:t xml:space="preserve">s, </w:t>
            </w:r>
            <w:proofErr w:type="spellStart"/>
            <w:r w:rsidR="00BB2F29">
              <w:rPr>
                <w:lang w:eastAsia="hu-HU"/>
              </w:rPr>
              <w:t>cold</w:t>
            </w:r>
            <w:proofErr w:type="spellEnd"/>
            <w:r w:rsidR="00BB2F29">
              <w:rPr>
                <w:lang w:eastAsia="hu-HU"/>
              </w:rPr>
              <w:t>: 38s</w:t>
            </w:r>
          </w:p>
        </w:tc>
      </w:tr>
      <w:tr w:rsidR="00BB2F29" w:rsidTr="00BB2F29">
        <w:tc>
          <w:tcPr>
            <w:tcW w:w="4606" w:type="dxa"/>
          </w:tcPr>
          <w:p w:rsidR="00BB2F29" w:rsidRDefault="00BB2F29" w:rsidP="00605AD7">
            <w:pPr>
              <w:spacing w:before="100" w:beforeAutospacing="1" w:after="100" w:afterAutospacing="1" w:line="240" w:lineRule="auto"/>
              <w:jc w:val="center"/>
              <w:rPr>
                <w:lang w:eastAsia="hu-HU"/>
              </w:rPr>
            </w:pPr>
            <w:r>
              <w:rPr>
                <w:lang w:eastAsia="hu-HU"/>
              </w:rPr>
              <w:t>Helyzetmeghatározási pontosság</w:t>
            </w:r>
          </w:p>
        </w:tc>
        <w:tc>
          <w:tcPr>
            <w:tcW w:w="4606" w:type="dxa"/>
          </w:tcPr>
          <w:p w:rsidR="00BB2F29" w:rsidRDefault="00BB2F29" w:rsidP="00605AD7">
            <w:pPr>
              <w:spacing w:before="100" w:beforeAutospacing="1" w:after="100" w:afterAutospacing="1" w:line="240" w:lineRule="auto"/>
              <w:jc w:val="center"/>
              <w:rPr>
                <w:lang w:eastAsia="hu-HU"/>
              </w:rPr>
            </w:pPr>
            <w:r w:rsidRPr="00BB2F29">
              <w:rPr>
                <w:lang w:eastAsia="hu-HU"/>
              </w:rPr>
              <w:t>&lt;10m</w:t>
            </w:r>
          </w:p>
        </w:tc>
      </w:tr>
      <w:tr w:rsidR="00BB2F29" w:rsidTr="00BB2F29">
        <w:tc>
          <w:tcPr>
            <w:tcW w:w="4606" w:type="dxa"/>
          </w:tcPr>
          <w:p w:rsidR="00BB2F29" w:rsidRDefault="00BB2F29" w:rsidP="00605AD7">
            <w:pPr>
              <w:spacing w:before="100" w:beforeAutospacing="1" w:after="100" w:afterAutospacing="1" w:line="240" w:lineRule="auto"/>
              <w:jc w:val="center"/>
              <w:rPr>
                <w:lang w:eastAsia="hu-HU"/>
              </w:rPr>
            </w:pPr>
            <w:r>
              <w:rPr>
                <w:lang w:eastAsia="hu-HU"/>
              </w:rPr>
              <w:t>Működési hőmérséklet</w:t>
            </w:r>
          </w:p>
        </w:tc>
        <w:tc>
          <w:tcPr>
            <w:tcW w:w="4606" w:type="dxa"/>
          </w:tcPr>
          <w:p w:rsidR="00BB2F29" w:rsidRDefault="00B134C0" w:rsidP="00B134C0">
            <w:pPr>
              <w:spacing w:before="100" w:beforeAutospacing="1" w:after="100" w:afterAutospacing="1" w:line="240" w:lineRule="auto"/>
              <w:jc w:val="center"/>
              <w:rPr>
                <w:lang w:eastAsia="hu-HU"/>
              </w:rPr>
            </w:pPr>
            <w:r>
              <w:rPr>
                <w:lang w:eastAsia="hu-HU"/>
              </w:rPr>
              <w:t>-25 °- +6</w:t>
            </w:r>
            <w:r w:rsidR="00BB2F29" w:rsidRPr="00BB2F29">
              <w:rPr>
                <w:lang w:eastAsia="hu-HU"/>
              </w:rPr>
              <w:t>0 °</w:t>
            </w:r>
          </w:p>
        </w:tc>
      </w:tr>
      <w:tr w:rsidR="00BB2F29" w:rsidTr="00BB2F29">
        <w:tc>
          <w:tcPr>
            <w:tcW w:w="4606" w:type="dxa"/>
          </w:tcPr>
          <w:p w:rsidR="00BB2F29" w:rsidRDefault="00605AD7" w:rsidP="00605AD7">
            <w:pPr>
              <w:spacing w:before="100" w:beforeAutospacing="1" w:after="100" w:afterAutospacing="1" w:line="240" w:lineRule="auto"/>
              <w:jc w:val="center"/>
              <w:rPr>
                <w:lang w:eastAsia="hu-HU"/>
              </w:rPr>
            </w:pPr>
            <w:r>
              <w:rPr>
                <w:lang w:eastAsia="hu-HU"/>
              </w:rPr>
              <w:t>Működési</w:t>
            </w:r>
            <w:r w:rsidR="00BB2F29">
              <w:rPr>
                <w:lang w:eastAsia="hu-HU"/>
              </w:rPr>
              <w:t xml:space="preserve"> páratartalom</w:t>
            </w:r>
          </w:p>
        </w:tc>
        <w:tc>
          <w:tcPr>
            <w:tcW w:w="4606" w:type="dxa"/>
          </w:tcPr>
          <w:p w:rsidR="00BB2F29" w:rsidRDefault="00B134C0" w:rsidP="00605AD7">
            <w:pPr>
              <w:spacing w:before="100" w:beforeAutospacing="1" w:after="100" w:afterAutospacing="1" w:line="240" w:lineRule="auto"/>
              <w:jc w:val="center"/>
              <w:rPr>
                <w:lang w:eastAsia="hu-HU"/>
              </w:rPr>
            </w:pPr>
            <w:r>
              <w:rPr>
                <w:lang w:eastAsia="hu-HU"/>
              </w:rPr>
              <w:t>5%-95</w:t>
            </w:r>
            <w:r w:rsidR="00605AD7" w:rsidRPr="00605AD7">
              <w:rPr>
                <w:lang w:eastAsia="hu-HU"/>
              </w:rPr>
              <w:t>%</w:t>
            </w:r>
          </w:p>
        </w:tc>
      </w:tr>
      <w:tr w:rsidR="00BB2F29" w:rsidTr="00BB2F29">
        <w:tc>
          <w:tcPr>
            <w:tcW w:w="4606" w:type="dxa"/>
          </w:tcPr>
          <w:p w:rsidR="00BB2F29" w:rsidRDefault="00605AD7" w:rsidP="00605AD7">
            <w:pPr>
              <w:spacing w:before="100" w:beforeAutospacing="1" w:after="100" w:afterAutospacing="1" w:line="240" w:lineRule="auto"/>
              <w:jc w:val="center"/>
              <w:rPr>
                <w:lang w:eastAsia="hu-HU"/>
              </w:rPr>
            </w:pPr>
            <w:r>
              <w:rPr>
                <w:lang w:eastAsia="hu-HU"/>
              </w:rPr>
              <w:t>Méretek</w:t>
            </w:r>
          </w:p>
        </w:tc>
        <w:tc>
          <w:tcPr>
            <w:tcW w:w="4606" w:type="dxa"/>
          </w:tcPr>
          <w:p w:rsidR="00BB2F29" w:rsidRDefault="00605AD7" w:rsidP="00605AD7">
            <w:pPr>
              <w:spacing w:before="100" w:beforeAutospacing="1" w:after="100" w:afterAutospacing="1" w:line="240" w:lineRule="auto"/>
              <w:jc w:val="center"/>
              <w:rPr>
                <w:lang w:eastAsia="hu-HU"/>
              </w:rPr>
            </w:pPr>
            <w:r>
              <w:rPr>
                <w:lang w:eastAsia="hu-HU"/>
              </w:rPr>
              <w:t>76.0 X 45.0 X 16.0</w:t>
            </w:r>
            <w:r w:rsidRPr="00605AD7">
              <w:rPr>
                <w:lang w:eastAsia="hu-HU"/>
              </w:rPr>
              <w:t xml:space="preserve"> mm</w:t>
            </w:r>
          </w:p>
        </w:tc>
      </w:tr>
      <w:tr w:rsidR="00BB2F29" w:rsidTr="00BB2F29">
        <w:tc>
          <w:tcPr>
            <w:tcW w:w="4606" w:type="dxa"/>
          </w:tcPr>
          <w:p w:rsidR="00BB2F29" w:rsidRDefault="00605AD7" w:rsidP="00605AD7">
            <w:pPr>
              <w:spacing w:before="100" w:beforeAutospacing="1" w:after="100" w:afterAutospacing="1" w:line="240" w:lineRule="auto"/>
              <w:jc w:val="center"/>
              <w:rPr>
                <w:lang w:eastAsia="hu-HU"/>
              </w:rPr>
            </w:pPr>
            <w:r>
              <w:rPr>
                <w:lang w:eastAsia="hu-HU"/>
              </w:rPr>
              <w:t>Súly</w:t>
            </w:r>
          </w:p>
        </w:tc>
        <w:tc>
          <w:tcPr>
            <w:tcW w:w="4606" w:type="dxa"/>
          </w:tcPr>
          <w:p w:rsidR="00BB2F29" w:rsidRDefault="00605AD7" w:rsidP="00605AD7">
            <w:pPr>
              <w:spacing w:before="100" w:beforeAutospacing="1" w:after="100" w:afterAutospacing="1" w:line="240" w:lineRule="auto"/>
              <w:jc w:val="center"/>
              <w:rPr>
                <w:lang w:eastAsia="hu-HU"/>
              </w:rPr>
            </w:pPr>
            <w:r>
              <w:rPr>
                <w:lang w:eastAsia="hu-HU"/>
              </w:rPr>
              <w:t>70g</w:t>
            </w:r>
          </w:p>
        </w:tc>
      </w:tr>
      <w:tr w:rsidR="00B134C0" w:rsidTr="00BB2F29">
        <w:tc>
          <w:tcPr>
            <w:tcW w:w="4606" w:type="dxa"/>
          </w:tcPr>
          <w:p w:rsidR="00B134C0" w:rsidRDefault="00B134C0" w:rsidP="00605AD7">
            <w:pPr>
              <w:spacing w:before="100" w:beforeAutospacing="1" w:after="100" w:afterAutospacing="1" w:line="240" w:lineRule="auto"/>
              <w:jc w:val="center"/>
              <w:rPr>
                <w:lang w:eastAsia="hu-HU"/>
              </w:rPr>
            </w:pPr>
            <w:r>
              <w:rPr>
                <w:lang w:eastAsia="hu-HU"/>
              </w:rPr>
              <w:t>Készenléti idő</w:t>
            </w:r>
          </w:p>
        </w:tc>
        <w:tc>
          <w:tcPr>
            <w:tcW w:w="4606" w:type="dxa"/>
          </w:tcPr>
          <w:p w:rsidR="00B134C0" w:rsidRDefault="00B134C0" w:rsidP="00605AD7">
            <w:pPr>
              <w:spacing w:before="100" w:beforeAutospacing="1" w:after="100" w:afterAutospacing="1" w:line="240" w:lineRule="auto"/>
              <w:jc w:val="center"/>
              <w:rPr>
                <w:lang w:eastAsia="hu-HU"/>
              </w:rPr>
            </w:pPr>
            <w:r>
              <w:rPr>
                <w:lang w:eastAsia="hu-HU"/>
              </w:rPr>
              <w:t>160 óra (maximum)</w:t>
            </w:r>
          </w:p>
        </w:tc>
      </w:tr>
    </w:tbl>
    <w:p w:rsidR="00BB2F29" w:rsidRPr="00BB2F29" w:rsidRDefault="00BB2F29" w:rsidP="00564927">
      <w:pPr>
        <w:spacing w:before="100" w:beforeAutospacing="1" w:after="100" w:afterAutospacing="1" w:line="240" w:lineRule="auto"/>
        <w:jc w:val="both"/>
        <w:rPr>
          <w:sz w:val="20"/>
          <w:szCs w:val="20"/>
          <w:lang w:eastAsia="hu-HU"/>
        </w:rPr>
      </w:pPr>
    </w:p>
    <w:p w:rsidR="000735B8" w:rsidRPr="007E3259" w:rsidRDefault="00E737B8" w:rsidP="008B5ED9">
      <w:pPr>
        <w:jc w:val="center"/>
        <w:rPr>
          <w:b/>
          <w:bCs/>
          <w:sz w:val="20"/>
          <w:szCs w:val="20"/>
          <w:u w:val="single"/>
        </w:rPr>
      </w:pPr>
      <w:hyperlink r:id="rId10" w:history="1">
        <w:r w:rsidR="000735B8" w:rsidRPr="007E3259">
          <w:rPr>
            <w:rStyle w:val="Hiperhivatkozs"/>
            <w:b/>
            <w:bCs/>
            <w:sz w:val="20"/>
            <w:szCs w:val="20"/>
          </w:rPr>
          <w:t>http://nyomkoveto.top5.hu</w:t>
        </w:r>
      </w:hyperlink>
    </w:p>
    <w:sectPr w:rsidR="000735B8" w:rsidRPr="007E3259" w:rsidSect="00C229F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4F5" w:rsidRDefault="00F044F5" w:rsidP="00D253E9">
      <w:pPr>
        <w:spacing w:after="0" w:line="240" w:lineRule="auto"/>
      </w:pPr>
      <w:r>
        <w:separator/>
      </w:r>
    </w:p>
  </w:endnote>
  <w:endnote w:type="continuationSeparator" w:id="0">
    <w:p w:rsidR="00F044F5" w:rsidRDefault="00F044F5" w:rsidP="00D25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ËÎIa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1022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13DE6" w:rsidRDefault="00613DE6">
        <w:pPr>
          <w:pStyle w:val="llb"/>
          <w:pBdr>
            <w:top w:val="single" w:sz="4" w:space="1" w:color="D9D9D9" w:themeColor="background1" w:themeShade="D9"/>
          </w:pBdr>
          <w:jc w:val="right"/>
        </w:pPr>
        <w:r w:rsidRPr="00613DE6">
          <w:rPr>
            <w:rFonts w:ascii="Bauhaus 93" w:hAnsi="Bauhaus 93"/>
          </w:rPr>
          <w:fldChar w:fldCharType="begin"/>
        </w:r>
        <w:r w:rsidRPr="00613DE6">
          <w:rPr>
            <w:rFonts w:ascii="Bauhaus 93" w:hAnsi="Bauhaus 93"/>
          </w:rPr>
          <w:instrText xml:space="preserve"> PAGE   \* MERGEFORMAT </w:instrText>
        </w:r>
        <w:r w:rsidRPr="00613DE6">
          <w:rPr>
            <w:rFonts w:ascii="Bauhaus 93" w:hAnsi="Bauhaus 93"/>
          </w:rPr>
          <w:fldChar w:fldCharType="separate"/>
        </w:r>
        <w:r w:rsidR="00347C6C">
          <w:rPr>
            <w:rFonts w:ascii="Bauhaus 93" w:hAnsi="Bauhaus 93"/>
            <w:noProof/>
          </w:rPr>
          <w:t>1</w:t>
        </w:r>
        <w:r w:rsidRPr="00613DE6">
          <w:rPr>
            <w:rFonts w:ascii="Bauhaus 93" w:hAnsi="Bauhaus 93"/>
          </w:rPr>
          <w:fldChar w:fldCharType="end"/>
        </w:r>
        <w:r w:rsidRPr="00613DE6">
          <w:rPr>
            <w:rFonts w:ascii="Bauhaus 93" w:hAnsi="Bauhaus 93"/>
          </w:rPr>
          <w:t xml:space="preserve"> | </w:t>
        </w:r>
        <w:r w:rsidRPr="00613DE6">
          <w:rPr>
            <w:rFonts w:ascii="Bauhaus 93" w:hAnsi="Bauhaus 93"/>
            <w:color w:val="7F7F7F" w:themeColor="background1" w:themeShade="7F"/>
            <w:spacing w:val="60"/>
          </w:rPr>
          <w:t>Oldal</w:t>
        </w:r>
        <w:r>
          <w:rPr>
            <w:color w:val="7F7F7F" w:themeColor="background1" w:themeShade="7F"/>
            <w:spacing w:val="60"/>
          </w:rPr>
          <w:t>:</w:t>
        </w:r>
      </w:p>
    </w:sdtContent>
  </w:sdt>
  <w:p w:rsidR="008B5ED9" w:rsidRDefault="008B5ED9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4F5" w:rsidRDefault="00F044F5" w:rsidP="00D253E9">
      <w:pPr>
        <w:spacing w:after="0" w:line="240" w:lineRule="auto"/>
      </w:pPr>
      <w:r>
        <w:separator/>
      </w:r>
    </w:p>
  </w:footnote>
  <w:footnote w:type="continuationSeparator" w:id="0">
    <w:p w:rsidR="00F044F5" w:rsidRDefault="00F044F5" w:rsidP="00D25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5B8" w:rsidRPr="00D253E9" w:rsidRDefault="00052231">
    <w:pPr>
      <w:pStyle w:val="lfej"/>
      <w:rPr>
        <w:rFonts w:ascii="Bauhaus 93" w:hAnsi="Bauhaus 93" w:cs="Bauhaus 93"/>
        <w:sz w:val="24"/>
        <w:szCs w:val="24"/>
      </w:rPr>
    </w:pPr>
    <w:r>
      <w:rPr>
        <w:noProof/>
        <w:lang w:eastAsia="hu-HU"/>
      </w:rPr>
      <w:drawing>
        <wp:inline distT="0" distB="0" distL="0" distR="0">
          <wp:extent cx="952500" cy="904875"/>
          <wp:effectExtent l="19050" t="0" r="0" b="0"/>
          <wp:docPr id="11" name="Kép 7" descr="http://nyomkoveto.top5.hu/img/rem-100x1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7" descr="http://nyomkoveto.top5.hu/img/rem-100x10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735B8">
      <w:t xml:space="preserve">  </w:t>
    </w:r>
    <w:r w:rsidR="000735B8" w:rsidRPr="00D253E9">
      <w:rPr>
        <w:rFonts w:ascii="Bauhaus 93" w:hAnsi="Bauhaus 93" w:cs="Bauhaus 93"/>
        <w:sz w:val="24"/>
        <w:szCs w:val="24"/>
      </w:rPr>
      <w:t xml:space="preserve">REM Trade Hungary </w:t>
    </w:r>
    <w:r w:rsidR="0059293F" w:rsidRPr="00D253E9">
      <w:rPr>
        <w:rFonts w:ascii="Bauhaus 93" w:hAnsi="Bauhaus 93" w:cs="Bauhaus 93"/>
        <w:sz w:val="24"/>
        <w:szCs w:val="24"/>
      </w:rPr>
      <w:t>Kft. Budapest</w:t>
    </w:r>
    <w:r w:rsidR="000735B8" w:rsidRPr="00D253E9">
      <w:rPr>
        <w:rFonts w:ascii="Bauhaus 93" w:hAnsi="Bauhaus 93" w:cs="Bauhaus 93"/>
        <w:sz w:val="24"/>
        <w:szCs w:val="24"/>
      </w:rPr>
      <w:t xml:space="preserve"> III.1036 Lajos utca 129.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C494C"/>
    <w:multiLevelType w:val="hybridMultilevel"/>
    <w:tmpl w:val="803021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56AFB"/>
    <w:multiLevelType w:val="hybridMultilevel"/>
    <w:tmpl w:val="15560120"/>
    <w:lvl w:ilvl="0" w:tplc="1EBC714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3553C"/>
    <w:multiLevelType w:val="hybridMultilevel"/>
    <w:tmpl w:val="61D8F8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A1222E6"/>
    <w:multiLevelType w:val="multilevel"/>
    <w:tmpl w:val="569E6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626170"/>
    <w:multiLevelType w:val="hybridMultilevel"/>
    <w:tmpl w:val="A09C14C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DA4291"/>
    <w:multiLevelType w:val="hybridMultilevel"/>
    <w:tmpl w:val="F08CDC6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E070CE"/>
    <w:multiLevelType w:val="hybridMultilevel"/>
    <w:tmpl w:val="3404FB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83C98"/>
    <w:multiLevelType w:val="hybridMultilevel"/>
    <w:tmpl w:val="72F6BB5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B90DFB"/>
    <w:multiLevelType w:val="hybridMultilevel"/>
    <w:tmpl w:val="31FCE972"/>
    <w:lvl w:ilvl="0" w:tplc="38D82B6C">
      <w:numFmt w:val="bullet"/>
      <w:lvlText w:val="•"/>
      <w:lvlJc w:val="left"/>
      <w:pPr>
        <w:ind w:left="786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9">
    <w:nsid w:val="5806244F"/>
    <w:multiLevelType w:val="hybridMultilevel"/>
    <w:tmpl w:val="284AE37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003D0A"/>
    <w:multiLevelType w:val="hybridMultilevel"/>
    <w:tmpl w:val="B84A763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A80B0A"/>
    <w:multiLevelType w:val="hybridMultilevel"/>
    <w:tmpl w:val="2480C1D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D00131"/>
    <w:multiLevelType w:val="hybridMultilevel"/>
    <w:tmpl w:val="D428877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4"/>
  </w:num>
  <w:num w:numId="6">
    <w:abstractNumId w:val="11"/>
  </w:num>
  <w:num w:numId="7">
    <w:abstractNumId w:val="9"/>
  </w:num>
  <w:num w:numId="8">
    <w:abstractNumId w:val="5"/>
  </w:num>
  <w:num w:numId="9">
    <w:abstractNumId w:val="12"/>
  </w:num>
  <w:num w:numId="10">
    <w:abstractNumId w:val="7"/>
  </w:num>
  <w:num w:numId="11">
    <w:abstractNumId w:val="0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8732CF"/>
    <w:rsid w:val="000056B0"/>
    <w:rsid w:val="00011A16"/>
    <w:rsid w:val="000163E4"/>
    <w:rsid w:val="00051068"/>
    <w:rsid w:val="00052231"/>
    <w:rsid w:val="000575EE"/>
    <w:rsid w:val="000676A8"/>
    <w:rsid w:val="000735B8"/>
    <w:rsid w:val="000B428E"/>
    <w:rsid w:val="000B52BD"/>
    <w:rsid w:val="001156FF"/>
    <w:rsid w:val="00152C73"/>
    <w:rsid w:val="001A745B"/>
    <w:rsid w:val="00210640"/>
    <w:rsid w:val="00213545"/>
    <w:rsid w:val="002525C0"/>
    <w:rsid w:val="002A0C8C"/>
    <w:rsid w:val="002D39A6"/>
    <w:rsid w:val="002E2217"/>
    <w:rsid w:val="002F0F99"/>
    <w:rsid w:val="0031539D"/>
    <w:rsid w:val="003156CB"/>
    <w:rsid w:val="00347C6C"/>
    <w:rsid w:val="00373388"/>
    <w:rsid w:val="00376540"/>
    <w:rsid w:val="00387DF7"/>
    <w:rsid w:val="003C0EDB"/>
    <w:rsid w:val="003C5E85"/>
    <w:rsid w:val="003F5F83"/>
    <w:rsid w:val="004234EC"/>
    <w:rsid w:val="00473A82"/>
    <w:rsid w:val="00473F99"/>
    <w:rsid w:val="004A177E"/>
    <w:rsid w:val="004B7059"/>
    <w:rsid w:val="004C23BC"/>
    <w:rsid w:val="004C4777"/>
    <w:rsid w:val="004F0123"/>
    <w:rsid w:val="004F6087"/>
    <w:rsid w:val="004F74B1"/>
    <w:rsid w:val="00520861"/>
    <w:rsid w:val="005252E0"/>
    <w:rsid w:val="00564927"/>
    <w:rsid w:val="00570FA9"/>
    <w:rsid w:val="00584E0C"/>
    <w:rsid w:val="0059293F"/>
    <w:rsid w:val="005B5A01"/>
    <w:rsid w:val="005C6E7E"/>
    <w:rsid w:val="00605AD3"/>
    <w:rsid w:val="00605AD7"/>
    <w:rsid w:val="00613CB5"/>
    <w:rsid w:val="00613DE6"/>
    <w:rsid w:val="00624EA8"/>
    <w:rsid w:val="00635B57"/>
    <w:rsid w:val="00646E7B"/>
    <w:rsid w:val="00652087"/>
    <w:rsid w:val="00662B0C"/>
    <w:rsid w:val="00671B0F"/>
    <w:rsid w:val="0068676B"/>
    <w:rsid w:val="00695039"/>
    <w:rsid w:val="006A1A92"/>
    <w:rsid w:val="006A75B9"/>
    <w:rsid w:val="006D53D5"/>
    <w:rsid w:val="00760C15"/>
    <w:rsid w:val="00766247"/>
    <w:rsid w:val="00772A7F"/>
    <w:rsid w:val="00782C57"/>
    <w:rsid w:val="0078732D"/>
    <w:rsid w:val="007A0697"/>
    <w:rsid w:val="007A35E5"/>
    <w:rsid w:val="007C2B0C"/>
    <w:rsid w:val="007E3259"/>
    <w:rsid w:val="00806A97"/>
    <w:rsid w:val="00836556"/>
    <w:rsid w:val="00856F9F"/>
    <w:rsid w:val="0086604C"/>
    <w:rsid w:val="00872213"/>
    <w:rsid w:val="008732CF"/>
    <w:rsid w:val="008A1A98"/>
    <w:rsid w:val="008B28B4"/>
    <w:rsid w:val="008B5ED9"/>
    <w:rsid w:val="008C55CC"/>
    <w:rsid w:val="008C6CC2"/>
    <w:rsid w:val="008E5986"/>
    <w:rsid w:val="00914836"/>
    <w:rsid w:val="00915531"/>
    <w:rsid w:val="00934898"/>
    <w:rsid w:val="0094678C"/>
    <w:rsid w:val="00947E9D"/>
    <w:rsid w:val="00973C7B"/>
    <w:rsid w:val="009F0813"/>
    <w:rsid w:val="009F43E5"/>
    <w:rsid w:val="00A12522"/>
    <w:rsid w:val="00A146FF"/>
    <w:rsid w:val="00A2238D"/>
    <w:rsid w:val="00A432FF"/>
    <w:rsid w:val="00A61F9E"/>
    <w:rsid w:val="00AE30EB"/>
    <w:rsid w:val="00B134C0"/>
    <w:rsid w:val="00B34C57"/>
    <w:rsid w:val="00B37D57"/>
    <w:rsid w:val="00B802EF"/>
    <w:rsid w:val="00BA46FF"/>
    <w:rsid w:val="00BB2F29"/>
    <w:rsid w:val="00BB6DAD"/>
    <w:rsid w:val="00BC2E9C"/>
    <w:rsid w:val="00BD709B"/>
    <w:rsid w:val="00BE1A3A"/>
    <w:rsid w:val="00C02F6C"/>
    <w:rsid w:val="00C229FC"/>
    <w:rsid w:val="00C24314"/>
    <w:rsid w:val="00C264E4"/>
    <w:rsid w:val="00C623F1"/>
    <w:rsid w:val="00C8209F"/>
    <w:rsid w:val="00CA3C1D"/>
    <w:rsid w:val="00CA621A"/>
    <w:rsid w:val="00CC45A2"/>
    <w:rsid w:val="00CF148E"/>
    <w:rsid w:val="00D15BF8"/>
    <w:rsid w:val="00D15E48"/>
    <w:rsid w:val="00D21601"/>
    <w:rsid w:val="00D253E9"/>
    <w:rsid w:val="00D80D01"/>
    <w:rsid w:val="00DE7B04"/>
    <w:rsid w:val="00DF7A7A"/>
    <w:rsid w:val="00E14AF7"/>
    <w:rsid w:val="00E20EDE"/>
    <w:rsid w:val="00E315A1"/>
    <w:rsid w:val="00E41455"/>
    <w:rsid w:val="00E737B8"/>
    <w:rsid w:val="00EE2565"/>
    <w:rsid w:val="00EF1DF2"/>
    <w:rsid w:val="00F044F5"/>
    <w:rsid w:val="00F0699D"/>
    <w:rsid w:val="00F22E31"/>
    <w:rsid w:val="00F448C1"/>
    <w:rsid w:val="00F80482"/>
    <w:rsid w:val="00FA3417"/>
    <w:rsid w:val="00FB70CA"/>
    <w:rsid w:val="00FF3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  <o:rules v:ext="edit">
        <o:r id="V:Rule1" type="callout" idref="#_x0000_s1070"/>
        <o:r id="V:Rule2" type="callout" idref="#_x0000_s1071"/>
        <o:r id="V:Rule3" type="callout" idref="#_x0000_s1069"/>
        <o:r id="V:Rule4" type="callout" idref="#_x0000_s1074"/>
        <o:r id="V:Rule5" type="callout" idref="#_x0000_s1076"/>
        <o:r id="V:Rule6" type="callout" idref="#_x0000_s1073"/>
        <o:r id="V:Rule7" type="callout" idref="#_x0000_s107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29F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rsid w:val="00873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99"/>
    <w:rsid w:val="004234E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99"/>
    <w:qFormat/>
    <w:rsid w:val="00376540"/>
    <w:pPr>
      <w:ind w:left="720"/>
    </w:pPr>
  </w:style>
  <w:style w:type="paragraph" w:styleId="lfej">
    <w:name w:val="header"/>
    <w:basedOn w:val="Norml"/>
    <w:link w:val="lfejChar"/>
    <w:uiPriority w:val="99"/>
    <w:rsid w:val="00D25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D253E9"/>
  </w:style>
  <w:style w:type="paragraph" w:styleId="llb">
    <w:name w:val="footer"/>
    <w:basedOn w:val="Norml"/>
    <w:link w:val="llbChar"/>
    <w:uiPriority w:val="99"/>
    <w:rsid w:val="00D25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D253E9"/>
  </w:style>
  <w:style w:type="paragraph" w:styleId="Buborkszveg">
    <w:name w:val="Balloon Text"/>
    <w:basedOn w:val="Norml"/>
    <w:link w:val="BuborkszvegChar"/>
    <w:uiPriority w:val="99"/>
    <w:semiHidden/>
    <w:rsid w:val="00D25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D253E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213545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64927"/>
    <w:rPr>
      <w:color w:val="800080" w:themeColor="followedHyperlink"/>
      <w:u w:val="single"/>
    </w:rPr>
  </w:style>
  <w:style w:type="character" w:customStyle="1" w:styleId="hps">
    <w:name w:val="hps"/>
    <w:basedOn w:val="Bekezdsalapbettpusa"/>
    <w:rsid w:val="00646E7B"/>
  </w:style>
  <w:style w:type="paragraph" w:customStyle="1" w:styleId="Default">
    <w:name w:val="Default"/>
    <w:rsid w:val="00BB2F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6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otrack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nyomkoveto.top5.h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5</Pages>
  <Words>1145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Használati útmutató</vt:lpstr>
    </vt:vector>
  </TitlesOfParts>
  <Company>SC GPS Kft.</Company>
  <LinksUpToDate>false</LinksUpToDate>
  <CharactersWithSpaces>9035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Használati útmutató</dc:title>
  <dc:creator>Simi</dc:creator>
  <cp:lastModifiedBy>Simi</cp:lastModifiedBy>
  <cp:revision>18</cp:revision>
  <dcterms:created xsi:type="dcterms:W3CDTF">2013-12-08T09:35:00Z</dcterms:created>
  <dcterms:modified xsi:type="dcterms:W3CDTF">2013-12-13T12:54:00Z</dcterms:modified>
</cp:coreProperties>
</file>